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ДОГОВОР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 техническом обслуживании </w:t>
      </w:r>
      <w:proofErr w:type="gramStart"/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внутриквартирного</w:t>
      </w:r>
      <w:proofErr w:type="gramEnd"/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газового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оборудования в многоквартирном доме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943C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Московская область</w:t>
      </w:r>
      <w:r w:rsidR="004207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</w:t>
      </w:r>
      <w:r w:rsidR="004F5200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</w:t>
      </w:r>
      <w:r w:rsidR="004207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4F5200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4207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"__" ____________ 20__ г.</w:t>
      </w:r>
      <w:r w:rsidR="00AD3D90">
        <w:rPr>
          <w:rStyle w:val="aa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1"/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2071B" w:rsidRPr="00943C11" w:rsidRDefault="005F6972" w:rsidP="009766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Акционерное Общество «Мособлгаз» (АО «Мособлгаз»)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именуемое в дальнейшем «</w:t>
      </w: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Исполнитель»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 одной стороны</w:t>
      </w:r>
      <w:r w:rsidR="00E2071B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 </w:t>
      </w:r>
    </w:p>
    <w:p w:rsidR="002C1610" w:rsidRPr="00943C11" w:rsidRDefault="002C1610" w:rsidP="009766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Заказчик»</w:t>
      </w:r>
      <w:r w:rsidR="00822E39">
        <w:rPr>
          <w:rStyle w:val="aa"/>
          <w:rFonts w:ascii="Times New Roman" w:eastAsiaTheme="minorEastAsia" w:hAnsi="Times New Roman" w:cs="Times New Roman"/>
          <w:b/>
          <w:sz w:val="24"/>
          <w:szCs w:val="24"/>
          <w:lang w:eastAsia="ru-RU"/>
        </w:rPr>
        <w:footnoteReference w:id="2"/>
      </w:r>
      <w:r w:rsidRPr="00943C1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, 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другой стороны, вместе именуемые сторонами, заключили настоящий Договор о нижеследующем.</w:t>
      </w:r>
    </w:p>
    <w:p w:rsidR="00420711" w:rsidRPr="00943C11" w:rsidRDefault="00420711" w:rsidP="004254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I. Предмет Договора</w:t>
      </w:r>
    </w:p>
    <w:p w:rsidR="00420711" w:rsidRPr="00943C11" w:rsidRDefault="00420711" w:rsidP="007A6EC7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AC1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выполняет работы (оказывает услуги) по техническому обслуживанию внутриквартирного газового оборудования в многоквартирном доме, расположенного по адресу</w:t>
      </w:r>
      <w:r w:rsidR="00FD79F3" w:rsidRPr="007A6EC7">
        <w:rPr>
          <w:vertAlign w:val="superscript"/>
        </w:rPr>
        <w:footnoteReference w:id="3"/>
      </w:r>
      <w:r w:rsidR="003C5F0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C5F09" w:rsidRPr="007A6EC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указанному в едином платежном документе, выставленном ООО «</w:t>
      </w:r>
      <w:proofErr w:type="spellStart"/>
      <w:r w:rsidR="003C5F09" w:rsidRPr="007A6EC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МосОблЕИРЦ</w:t>
      </w:r>
      <w:proofErr w:type="spellEnd"/>
      <w:r w:rsidR="003C5F09" w:rsidRPr="007A6EC7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2A4B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выполнение работ (оказание услуг) соответственно), в соответствии с условиями настоящего Договора, а Заказчик принимает и оплачивает указанные работы (услуги) в порядке и на условиях, предусмотренных настоящим Договором.</w:t>
      </w:r>
    </w:p>
    <w:p w:rsidR="00420711" w:rsidRPr="00943C11" w:rsidRDefault="00420711" w:rsidP="00AC134C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AC1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hyperlink w:anchor="P560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Перечень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оборудования, входящего в состав внутриквартирного газового оборудования, приведен в приложении </w:t>
      </w:r>
      <w:r w:rsidR="00AC1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 к настоящему Договору.</w:t>
      </w:r>
    </w:p>
    <w:p w:rsidR="00420711" w:rsidRPr="00943C11" w:rsidRDefault="00420711" w:rsidP="00AC134C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AC1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hyperlink w:anchor="P631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Перечень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выполняемых работ (оказываемых услуг) по техническому обслуживанию внутриквартирного газового оборудования в многоквартирном доме, включающий в себя минимальный перечень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доме, предусмотренный </w:t>
      </w:r>
      <w:hyperlink r:id="rId8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приложением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правилам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 постановлением Правительства Российской Федерации от 14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.05.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2013  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410 (далее 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 пользования газом), приведен в приложении 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 к настоящему Договору (далее 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Перечень выполняемых работ (оказываемых услуг).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II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Права и обязанности Сторон. Исполнение Договора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E576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Исполнитель обязан:</w:t>
      </w:r>
    </w:p>
    <w:p w:rsidR="00420711" w:rsidRPr="00943C11" w:rsidRDefault="00420711" w:rsidP="00E576A2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</w:t>
      </w:r>
      <w:r w:rsidR="00273F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Осуществлять техническое обслуживание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</w:t>
      </w:r>
      <w:hyperlink r:id="rId9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пунктом 43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 пользования газом, </w:t>
      </w:r>
      <w:hyperlink w:anchor="P631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Перечнем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выполняемых работ (оказываемых услуг);</w:t>
      </w:r>
    </w:p>
    <w:p w:rsidR="00420711" w:rsidRPr="00943C11" w:rsidRDefault="00420711" w:rsidP="00E576A2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</w:t>
      </w:r>
      <w:r w:rsidR="00273F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Обеспечивать Заказчику возможность ознакомиться с документацией, регламентирующей проведение технологических операций, входящих в состав работ (услуг) по техническому обслуживанию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20711" w:rsidRPr="00E04158" w:rsidRDefault="00420711" w:rsidP="00E576A2">
      <w:pPr>
        <w:autoSpaceDE w:val="0"/>
        <w:autoSpaceDN w:val="0"/>
        <w:adjustRightInd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trike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4.3.</w:t>
      </w:r>
      <w:r w:rsidR="00273F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Уведомлять Заказчика о конкретных дате и времени проведения работ (оказания услуг) в следующем порядке</w:t>
      </w:r>
      <w:r w:rsidR="007C514C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D39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путем размещения график</w:t>
      </w:r>
      <w:r w:rsidR="009004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0D39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технического обслуживания </w:t>
      </w:r>
      <w:r w:rsidR="000D3922" w:rsidRPr="00E576A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официальном</w:t>
      </w:r>
      <w:r w:rsidR="000D3922" w:rsidRPr="004803EB">
        <w:rPr>
          <w:rFonts w:ascii="Times New Roman" w:hAnsi="Times New Roman" w:cs="Times New Roman"/>
          <w:sz w:val="24"/>
          <w:szCs w:val="24"/>
        </w:rPr>
        <w:t xml:space="preserve"> </w:t>
      </w:r>
      <w:r w:rsidR="000D3922" w:rsidRPr="002D4159">
        <w:rPr>
          <w:rFonts w:ascii="Times New Roman" w:hAnsi="Times New Roman" w:cs="Times New Roman"/>
          <w:sz w:val="24"/>
          <w:szCs w:val="24"/>
        </w:rPr>
        <w:t xml:space="preserve">сайте АО «Мособлгаз» </w:t>
      </w:r>
      <w:hyperlink r:id="rId10" w:history="1">
        <w:r w:rsidR="002D4159" w:rsidRPr="002D4159">
          <w:rPr>
            <w:rStyle w:val="a3"/>
            <w:rFonts w:ascii="Times New Roman" w:hAnsi="Times New Roman" w:cs="Times New Roman"/>
            <w:sz w:val="24"/>
            <w:szCs w:val="24"/>
          </w:rPr>
          <w:t>https://mosoblgaz.ru/abonents/services/tekhnicheskoe-obsluzhivanie/</w:t>
        </w:r>
      </w:hyperlink>
      <w:r w:rsidR="002D4159">
        <w:rPr>
          <w:rFonts w:ascii="Times New Roman" w:hAnsi="Times New Roman" w:cs="Times New Roman"/>
          <w:sz w:val="24"/>
          <w:szCs w:val="24"/>
        </w:rPr>
        <w:t xml:space="preserve"> </w:t>
      </w:r>
      <w:r w:rsidR="0090047B" w:rsidRPr="009004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="0090047B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90047B" w:rsidRPr="009004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</w:t>
      </w:r>
      <w:r w:rsidR="0090047B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90047B" w:rsidRPr="009004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0047B">
        <w:rPr>
          <w:rFonts w:ascii="Times New Roman" w:hAnsi="Times New Roman" w:cs="Times New Roman"/>
          <w:sz w:val="24"/>
          <w:szCs w:val="24"/>
        </w:rPr>
        <w:t>размещения объявлений на расположенных в местах общего доступа (в том числе в непосредственной близости от многоквартирного дома) информационных стендах, путем направления элек</w:t>
      </w:r>
      <w:r w:rsidR="00643881">
        <w:rPr>
          <w:rFonts w:ascii="Times New Roman" w:hAnsi="Times New Roman" w:cs="Times New Roman"/>
          <w:sz w:val="24"/>
          <w:szCs w:val="24"/>
        </w:rPr>
        <w:t xml:space="preserve">тронных или почтовых сообщений, в том числе </w:t>
      </w:r>
      <w:r w:rsidR="002A4B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электронной почте</w:t>
      </w:r>
      <w:r w:rsidR="00E04158">
        <w:rPr>
          <w:rStyle w:val="aa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4"/>
      </w:r>
      <w:r w:rsidR="005315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A4B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5315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2A4B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</w:t>
      </w:r>
      <w:r w:rsidR="00531576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2A4B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через личный кабинет клиента </w:t>
      </w:r>
      <w:r w:rsidR="007C51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АО</w:t>
      </w:r>
      <w:r w:rsidR="00C13E77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7C514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2A4B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Мособлгаз</w:t>
      </w:r>
      <w:r w:rsidR="007C514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C13E7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63661" w:rsidRPr="00943C11" w:rsidRDefault="00A63661" w:rsidP="00363C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363C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Исполнитель вправе: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</w:t>
      </w:r>
      <w:r w:rsidR="00AA031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Требовать от Заказчика исполнения условий настоящего Договора и </w:t>
      </w:r>
      <w:hyperlink r:id="rId11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</w:t>
      </w:r>
      <w:r w:rsidR="00AA031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Посещать помещения в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где установлено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при проведении работ (оказании услуг) по техническому обслуживанию такого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соблюдением порядка предварительного уведомления Заказчика, предусмотренного </w:t>
      </w:r>
      <w:hyperlink r:id="rId12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пунктами 48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A031E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13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53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 пользования газом;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</w:t>
      </w:r>
      <w:r w:rsidR="00A85B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Привлекать для исполнения настоящего Договора организации при сохранении своей ответственности перед Заказчиком за надлежащее и своевременное выполнение работ (оказание услуг) по настоящему Договору;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Заказчик обязан: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</w:t>
      </w:r>
      <w:r w:rsidR="00A85B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приемку выполненных работ (оказанных услуг) в порядке, предусмотренном настоящим Договором;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6.2.</w:t>
      </w:r>
      <w:r w:rsidR="00A85B6E"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Оплачивать работы (услуги) в порядке и на условиях, предусмотренных настоящим Договором;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6.3.</w:t>
      </w:r>
      <w:r w:rsidR="00A85B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Незамедлительно сообщать Исполнителю в диспетчерскую службу Исполнителя по </w:t>
      </w:r>
      <w:r w:rsidRPr="009C5F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реквизитам, указанным в </w:t>
      </w:r>
      <w:hyperlink w:anchor="P536">
        <w:r w:rsidRPr="009C5F97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пункте 25</w:t>
        </w:r>
      </w:hyperlink>
      <w:r w:rsidRPr="009C5F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Договора, о неисправности оборудования, входящего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состав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 авариях, утечках и иных чрезвычайных ситуациях, возникающих при пользовании газом, и в аварийно-диспетчерскую службу газораспределительной организации (при вызове с мобильного телефона набрать 112), а также при необходимости в другие экстренные оперативные службы - об авариях, утечках и иных чрезвычайных ситуациях, возникающих при пользовании газом;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6.4.</w:t>
      </w:r>
      <w:r w:rsidR="0035652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Эксплуатировать газовое оборудование в соответствии с установленными для такого оборудования техническими требованиями, а также незамедлительно уведомлять исполнителя об изменении состава оборудования, входящего в состав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6.5.</w:t>
      </w:r>
      <w:r w:rsidR="0035652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Обеспечивать доступ представителей Исполнителя к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проведения работ (оказания услуг) в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техническому обслуживанию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 также для приостановления подачи газа в случаях, предусмотренных </w:t>
      </w:r>
      <w:hyperlink r:id="rId14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Правилами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газом;</w:t>
      </w:r>
    </w:p>
    <w:p w:rsidR="004207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6.6. Соблюдать требования Правил пользования газом;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6.7. Соблюдать Инструкцию</w:t>
      </w:r>
      <w:r w:rsidR="00E751EF">
        <w:rPr>
          <w:rStyle w:val="aa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5"/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Заказчик вправе: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Требовать выполнения работ (оказания услуг) в соответствии с настоящим Договором, </w:t>
      </w:r>
      <w:hyperlink r:id="rId15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Правилами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 и иными нормативными правовыми актами;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Требовать внесения изменений в условия настоящего Договора в случае изменения количества и типов оборудования, входящего в состав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Требовать снижения (перерасчета) платы за неисполнение (ненадлежащее исполнение) обязательств, вытекающих из настоящего Договора;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Проверять ход и качество работы, выполняемой Исполнителем по настоящему договору, не вмешиваясь в его деятельность в соответствии с положениями </w:t>
      </w:r>
      <w:hyperlink r:id="rId16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статьи 715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7.5.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Требовать возмещения ущерба, причиненного в результате действий (бездействия) Исполнителя;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7.6.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Требовать расторжения настоящего Договора в одностороннем порядке в случаях и в порядке, которые установлены Гражданским </w:t>
      </w:r>
      <w:hyperlink r:id="rId17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кодексом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Федерации, </w:t>
      </w:r>
      <w:hyperlink r:id="rId18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Правилами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газом, настоящим Договором.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III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Порядок сдачи-приемки выполненных работ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(оказанных услуг)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1305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8.</w:t>
      </w:r>
      <w:r w:rsidR="0013058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Выполнение работ (оказание услуг) по настоящему Договору оформляется актом сдачи-приемки выполненных работ (оказанных услуг) (далее - акт), содержащим информацию, предусмотренную </w:t>
      </w:r>
      <w:hyperlink r:id="rId19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Правилами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газом, составляемым в двух экземплярах - по одному для каждой из сторон, подписываемым уполномоченным представителем Исполнителя и Заказчиком.</w:t>
      </w:r>
    </w:p>
    <w:p w:rsidR="00420711" w:rsidRPr="00943C11" w:rsidRDefault="00420711" w:rsidP="00130581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9.</w:t>
      </w:r>
      <w:r w:rsidR="0013058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отказа Заказчика от подписания акта об этом делается отметка в акте с указанием причины отказа (если таковые были заявлены). Заказчик вправе изложить в акте особое мнение, касающееся результатов выполнения работ, или приобщить к акту свои возражения в письменной форме, о чем делается запись в акте. Второй экземпляр акта вручается Заказчику (его представителю), а в случае его отказа принять акт - направляется по почте с уведомлением о вручении и описью вложения.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IV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Цена Договора и порядок расчетов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C4324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</w:t>
      </w:r>
      <w:r w:rsidR="0013058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Оплата работ (услуг) по настоящему Договору осуществляется Заказчиком по ценам, установленным Исполнителем в соответствии с Методическими указаниями</w:t>
      </w:r>
      <w:r w:rsidR="00245718">
        <w:rPr>
          <w:rStyle w:val="aa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6"/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95209" w:rsidRPr="009A379B" w:rsidRDefault="00420711" w:rsidP="00F95209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Style w:val="a3"/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11.</w:t>
      </w:r>
      <w:r w:rsidR="003719F8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Стоимость работ (услуг) по техническому обслуживанию </w:t>
      </w:r>
      <w:proofErr w:type="spellStart"/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год на дату заключения настоящего Договора </w:t>
      </w:r>
      <w:r w:rsidR="00CE774F" w:rsidRPr="009A379B">
        <w:rPr>
          <w:rFonts w:ascii="Times New Roman" w:hAnsi="Times New Roman" w:cs="Times New Roman"/>
          <w:sz w:val="24"/>
          <w:szCs w:val="24"/>
        </w:rPr>
        <w:t>определяется на основании Прейскуранта Исполнителя, размещенного на официальном сайте АО «Мособлгаз»</w:t>
      </w:r>
      <w:r w:rsidR="00CE774F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20" w:history="1">
        <w:r w:rsidR="00CE774F" w:rsidRPr="009A379B">
          <w:rPr>
            <w:rStyle w:val="a3"/>
            <w:rFonts w:ascii="Times New Roman" w:eastAsiaTheme="minorEastAsia" w:hAnsi="Times New Roman" w:cs="Times New Roman"/>
            <w:sz w:val="24"/>
            <w:szCs w:val="24"/>
            <w:lang w:eastAsia="ru-RU"/>
          </w:rPr>
          <w:t>https://mosoblgaz.ru/abonents/services/tekhnicheskoe-obsluzhivanie/mkd/</w:t>
        </w:r>
      </w:hyperlink>
      <w:r w:rsidR="00F95209" w:rsidRPr="009A379B">
        <w:rPr>
          <w:rStyle w:val="a3"/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20711" w:rsidRPr="009A379B" w:rsidRDefault="00F95209" w:rsidP="00504D52">
      <w:pPr>
        <w:pStyle w:val="a8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Стоимость работ (услуг) по техническому обслуживанию </w:t>
      </w:r>
      <w:proofErr w:type="spellStart"/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месяц</w:t>
      </w:r>
      <w:r w:rsidR="006472BD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указа</w:t>
      </w:r>
      <w:r w:rsidR="00010514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472BD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едином платежном документе, выставленном ООО «</w:t>
      </w:r>
      <w:proofErr w:type="spellStart"/>
      <w:r w:rsidR="006472BD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МосОблЕИРЦ</w:t>
      </w:r>
      <w:proofErr w:type="spellEnd"/>
      <w:r w:rsidR="006472BD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20711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E5CA0" w:rsidRPr="009A379B" w:rsidRDefault="00420711" w:rsidP="007E5CA0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</w:t>
      </w:r>
      <w:r w:rsidR="00552373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74764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Оплата работ (услуг) по техническому обслуживанию </w:t>
      </w:r>
      <w:proofErr w:type="spellStart"/>
      <w:r w:rsidR="00074764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="00074764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74764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</w:t>
      </w:r>
      <w:proofErr w:type="spellEnd"/>
      <w:r w:rsidR="00074764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производится Заказчиком </w:t>
      </w:r>
      <w:r w:rsidR="007E5CA0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 десятого числа месяца, следующего за истекшим месяцем </w:t>
      </w:r>
      <w:r w:rsidR="00074764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виде ежемесячной абонентской платы, составляющей 1/12 от годовой стоимости технического обслуживания</w:t>
      </w:r>
      <w:r w:rsidR="00B6486B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размере, указанном в едином платежном документе</w:t>
      </w:r>
      <w:r w:rsidR="007E5CA0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20711" w:rsidRPr="00943C11" w:rsidRDefault="00420711" w:rsidP="00074764">
      <w:pPr>
        <w:widowControl w:val="0"/>
        <w:autoSpaceDE w:val="0"/>
        <w:autoSpaceDN w:val="0"/>
        <w:spacing w:before="200"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V. Срок действия Договора. Порядок изменения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расторжения Договора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9B54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Настоящий Договор вступает в силу со дня его подписания сторонами в порядке, предусмотренном </w:t>
      </w:r>
      <w:hyperlink r:id="rId21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Правилами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газом, и действует в течение трех лет</w:t>
      </w:r>
      <w:r w:rsidR="00733B25">
        <w:rPr>
          <w:rStyle w:val="aa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7"/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20711" w:rsidRPr="00943C11" w:rsidRDefault="00420711" w:rsidP="009B544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 считается пролонгированным на тот же срок и на тех же условиях в случае, если ни одна из сторон за тридцать дней до истечения срока действия настоящего Договора не уведомила письменно другую сторону о его прекращении.</w:t>
      </w:r>
    </w:p>
    <w:p w:rsidR="00420711" w:rsidRPr="00943C11" w:rsidRDefault="00420711" w:rsidP="009B544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заключения настоящего Договора до завершения процедуры подключения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сетям газораспределения обязательства Исполнителя по техническому обслуживанию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возникают со дня подписания акта о подключении (технологическом присоединении)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20711" w:rsidRPr="00943C11" w:rsidRDefault="00420711" w:rsidP="009B544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Изменение настоящего Договора оформляется путем заключения дополнительного соглашения к настоящему Договору в письменной форме.</w:t>
      </w:r>
    </w:p>
    <w:p w:rsidR="00420711" w:rsidRPr="00943C11" w:rsidRDefault="00420711" w:rsidP="009B544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P491"/>
      <w:bookmarkEnd w:id="0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16.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Настоящий </w:t>
      </w:r>
      <w:proofErr w:type="gram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</w:t>
      </w:r>
      <w:proofErr w:type="gram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может быть расторгнут Заказчиком в одностороннем порядке в случае расторжения договора поставки газа в порядке, предусмотренном </w:t>
      </w:r>
      <w:hyperlink r:id="rId22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Правилами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2008 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549.</w:t>
      </w:r>
    </w:p>
    <w:p w:rsidR="00420711" w:rsidRPr="00943C11" w:rsidRDefault="00420711" w:rsidP="009B544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P492"/>
      <w:bookmarkEnd w:id="1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17.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Основанием для одностороннего отказа Исполнителя от настоящего Договора является несоответствие Исполнителя требованиям к специализированным организациям, установленным </w:t>
      </w:r>
      <w:hyperlink r:id="rId23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Правилами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газом.</w:t>
      </w:r>
    </w:p>
    <w:p w:rsidR="00420711" w:rsidRPr="00943C11" w:rsidRDefault="00420711" w:rsidP="009B544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18.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День расторжения настоящего Договора по основаниям, предусмотренным </w:t>
      </w:r>
      <w:hyperlink w:anchor="P491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пунктами 16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hyperlink w:anchor="P492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17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Договора, определяется в соответствии с </w:t>
      </w:r>
      <w:hyperlink r:id="rId24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пунктом 62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 пользования газом.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VI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Ответственность сторон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8401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19.</w:t>
      </w:r>
      <w:r w:rsidR="00AE272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неисполнение или ненадлежащее исполнение обязательств по настоящему Договору стороны несут ответственность, установленную Гражданским </w:t>
      </w:r>
      <w:hyperlink r:id="rId25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кодексом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Федерации, </w:t>
      </w:r>
      <w:hyperlink r:id="rId26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 от </w:t>
      </w:r>
      <w:r w:rsidR="00D34F6B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D34F6B">
        <w:rPr>
          <w:rFonts w:ascii="Times New Roman" w:eastAsiaTheme="minorEastAsia" w:hAnsi="Times New Roman" w:cs="Times New Roman"/>
          <w:sz w:val="24"/>
          <w:szCs w:val="24"/>
          <w:lang w:eastAsia="ru-RU"/>
        </w:rPr>
        <w:t>.02.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1992 </w:t>
      </w:r>
      <w:r w:rsidR="00AE272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2300-1 "О защите прав потребителей", </w:t>
      </w:r>
      <w:hyperlink r:id="rId27">
        <w:r w:rsidRPr="00943C11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Правилами</w:t>
        </w:r>
      </w:hyperlink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газом.</w:t>
      </w:r>
    </w:p>
    <w:p w:rsidR="00420711" w:rsidRPr="00943C11" w:rsidRDefault="00420711" w:rsidP="00D34F6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20.</w:t>
      </w:r>
      <w:r w:rsidR="00D34F6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Стороны освобождаются от ответственности за неисполнение или ненадлежащее исполнение обязательств по настоящему Договору, если такое неисполнение или ненадлежащее 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исполнение явилось следствием обстоятельств непреодолимой силы.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VII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A23F4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21.</w:t>
      </w:r>
      <w:r w:rsidR="00A23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Термины и определения, применяемые в настоящем Договоре, понимаются в соответствии с законодательством Российской Федерации.</w:t>
      </w:r>
    </w:p>
    <w:p w:rsidR="00420711" w:rsidRPr="00943C11" w:rsidRDefault="00420711" w:rsidP="00A23F48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22.</w:t>
      </w:r>
      <w:r w:rsidR="00A23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вопросам, не урегулированным настоящим Договором, стороны руководствуются законодательством Российской Федерации.</w:t>
      </w:r>
    </w:p>
    <w:p w:rsidR="00420711" w:rsidRPr="00943C11" w:rsidRDefault="00420711" w:rsidP="00A23F48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23.</w:t>
      </w:r>
      <w:r w:rsidR="00A23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Настоящий Договор составлен и подписан в двух экземплярах, по одному для каждой из сторон.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VIII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Реквизиты и подписи Сторон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Default="00420711" w:rsidP="00F929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24. Реквизиты Сторон: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384FD9" w:rsidRPr="009A379B" w:rsidTr="00384FD9">
        <w:tc>
          <w:tcPr>
            <w:tcW w:w="10740" w:type="dxa"/>
          </w:tcPr>
          <w:p w:rsidR="00384FD9" w:rsidRPr="009A379B" w:rsidRDefault="00384FD9" w:rsidP="00E513F9">
            <w:pPr>
              <w:widowControl w:val="0"/>
              <w:autoSpaceDE w:val="0"/>
              <w:autoSpaceDN w:val="0"/>
              <w:spacing w:before="120" w:after="120"/>
              <w:ind w:firstLine="709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A379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384FD9" w:rsidRPr="009A379B" w:rsidRDefault="00384FD9" w:rsidP="00E513F9">
            <w:pPr>
              <w:spacing w:before="120" w:after="120"/>
              <w:ind w:firstLine="709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A379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Акционерное Общество «Мособлгаз» (АО «Мособлгаз»)</w:t>
            </w:r>
          </w:p>
        </w:tc>
      </w:tr>
      <w:tr w:rsidR="00384FD9" w:rsidTr="00384FD9">
        <w:tc>
          <w:tcPr>
            <w:tcW w:w="10740" w:type="dxa"/>
          </w:tcPr>
          <w:p w:rsidR="008B1358" w:rsidRPr="009A379B" w:rsidRDefault="00672AE3" w:rsidP="00E513F9">
            <w:pPr>
              <w:spacing w:before="120" w:after="120"/>
              <w:ind w:firstLine="709"/>
              <w:jc w:val="both"/>
              <w:rPr>
                <w:rFonts w:ascii="Times New Roman" w:eastAsia="Mangal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9A379B">
              <w:rPr>
                <w:rFonts w:ascii="Times New Roman" w:eastAsia="Mangal" w:hAnsi="Times New Roman" w:cs="Times New Roman"/>
                <w:sz w:val="24"/>
                <w:szCs w:val="24"/>
                <w:lang w:eastAsia="zh-CN" w:bidi="hi-IN"/>
              </w:rPr>
              <w:t>ОГРН</w:t>
            </w:r>
            <w:proofErr w:type="spellEnd"/>
            <w:r w:rsidRPr="009A379B">
              <w:rPr>
                <w:rFonts w:ascii="Times New Roman" w:eastAsia="Mangal" w:hAnsi="Times New Roman" w:cs="Times New Roman"/>
                <w:sz w:val="24"/>
                <w:szCs w:val="24"/>
                <w:lang w:eastAsia="zh-CN" w:bidi="hi-IN"/>
              </w:rPr>
              <w:t xml:space="preserve"> 1175024034734</w:t>
            </w:r>
          </w:p>
          <w:p w:rsidR="00384FD9" w:rsidRDefault="00384FD9" w:rsidP="0082296B">
            <w:pPr>
              <w:spacing w:before="120" w:after="120"/>
              <w:ind w:firstLine="709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A379B">
              <w:rPr>
                <w:rFonts w:ascii="Times New Roman" w:eastAsia="Mangal" w:hAnsi="Times New Roman" w:cs="Times New Roman"/>
                <w:sz w:val="24"/>
                <w:szCs w:val="24"/>
                <w:lang w:eastAsia="zh-CN" w:bidi="hi-IN"/>
              </w:rPr>
              <w:t>Адрес</w:t>
            </w:r>
            <w:r w:rsidR="008B1358" w:rsidRPr="009A379B">
              <w:rPr>
                <w:rFonts w:ascii="Times New Roman" w:eastAsia="Mangal" w:hAnsi="Times New Roman" w:cs="Times New Roman"/>
                <w:sz w:val="24"/>
                <w:szCs w:val="24"/>
                <w:lang w:eastAsia="zh-CN" w:bidi="hi-IN"/>
              </w:rPr>
              <w:t xml:space="preserve">, телефон </w:t>
            </w:r>
            <w:r w:rsidR="0082296B" w:rsidRPr="009A379B">
              <w:rPr>
                <w:rFonts w:ascii="Times New Roman" w:eastAsia="Mangal" w:hAnsi="Times New Roman" w:cs="Times New Roman"/>
                <w:sz w:val="24"/>
                <w:szCs w:val="24"/>
                <w:lang w:eastAsia="zh-CN" w:bidi="hi-IN"/>
              </w:rPr>
              <w:t>и б</w:t>
            </w:r>
            <w:r w:rsidR="0082296B" w:rsidRPr="009A37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анковские реквизиты Исполнителя, по которым Заказчиком осуществляется оплата работ (услуг) по техническому обслуживанию </w:t>
            </w:r>
            <w:proofErr w:type="spellStart"/>
            <w:r w:rsidR="0082296B" w:rsidRPr="009A37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ВКГО</w:t>
            </w:r>
            <w:proofErr w:type="spellEnd"/>
            <w:r w:rsidR="0082296B" w:rsidRPr="009A37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2296B" w:rsidRPr="009A37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МКД</w:t>
            </w:r>
            <w:proofErr w:type="spellEnd"/>
            <w:r w:rsidR="0082296B" w:rsidRPr="009A37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указаны в едином платежном документе, выставленном ООО «</w:t>
            </w:r>
            <w:proofErr w:type="spellStart"/>
            <w:r w:rsidR="0082296B" w:rsidRPr="009A37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МосОблЕИРЦ</w:t>
            </w:r>
            <w:proofErr w:type="spellEnd"/>
            <w:r w:rsidR="0082296B" w:rsidRPr="009A37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  <w:bookmarkStart w:id="2" w:name="_GoBack"/>
            <w:bookmarkEnd w:id="2"/>
          </w:p>
        </w:tc>
      </w:tr>
      <w:tr w:rsidR="00384FD9" w:rsidRPr="00537AF2" w:rsidTr="00384FD9">
        <w:tc>
          <w:tcPr>
            <w:tcW w:w="10740" w:type="dxa"/>
          </w:tcPr>
          <w:p w:rsidR="00384FD9" w:rsidRDefault="00384FD9" w:rsidP="009C5F97">
            <w:pPr>
              <w:widowControl w:val="0"/>
              <w:autoSpaceDE w:val="0"/>
              <w:autoSpaceDN w:val="0"/>
              <w:spacing w:before="120" w:after="12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73C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  <w:r>
              <w:rPr>
                <w:rStyle w:val="aa"/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footnoteReference w:id="8"/>
            </w:r>
          </w:p>
        </w:tc>
      </w:tr>
    </w:tbl>
    <w:p w:rsidR="00420711" w:rsidRPr="00E934E9" w:rsidRDefault="00F929A0" w:rsidP="009C5F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P536"/>
      <w:bookmarkEnd w:id="3"/>
      <w:r w:rsidRPr="00E934E9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420711" w:rsidRPr="00E934E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Наименование, контактные данные диспетчерской службы Исполнителя:</w:t>
      </w:r>
    </w:p>
    <w:p w:rsidR="00420711" w:rsidRPr="00943C11" w:rsidRDefault="00420711" w:rsidP="009C5F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34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номер телефона </w:t>
      </w:r>
      <w:r w:rsidR="00E934E9" w:rsidRPr="00E934E9">
        <w:rPr>
          <w:rFonts w:ascii="Times New Roman" w:eastAsiaTheme="minorEastAsia" w:hAnsi="Times New Roman" w:cs="Times New Roman"/>
          <w:sz w:val="24"/>
          <w:szCs w:val="24"/>
          <w:lang w:eastAsia="ru-RU"/>
        </w:rPr>
        <w:t>104, 112</w:t>
      </w:r>
      <w:r w:rsidR="00041A3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6335A" w:rsidRDefault="00B63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к Договору о техническом обслуживании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внутриквартирного газового оборудования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в многоквартирном доме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2"/>
      </w:tblGrid>
      <w:tr w:rsidR="00B6335A" w:rsidRPr="00FE01CE" w:rsidTr="00FE01CE">
        <w:trPr>
          <w:jc w:val="center"/>
        </w:trPr>
        <w:tc>
          <w:tcPr>
            <w:tcW w:w="9052" w:type="dxa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оборудования, входящего в состав внутриквартирного газового оборудования</w:t>
            </w:r>
            <w:r w:rsidR="003F0B6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footnoteReference w:id="9"/>
            </w: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1185"/>
        <w:gridCol w:w="1701"/>
        <w:gridCol w:w="1418"/>
        <w:gridCol w:w="3543"/>
        <w:gridCol w:w="993"/>
        <w:gridCol w:w="1134"/>
      </w:tblGrid>
      <w:tr w:rsidR="006A72F3" w:rsidRPr="00C2265F" w:rsidTr="008F0E96">
        <w:trPr>
          <w:cantSplit/>
          <w:trHeight w:val="200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C2265F" w:rsidRDefault="00FE01CE" w:rsidP="00FE0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6335A" w:rsidRPr="00C226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6335A" w:rsidRPr="00C2265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6335A" w:rsidRPr="00C2265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C2265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Наименование внутриквартирного газового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C2265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Адрес многоквартирного дома, в котором расположено внутриквартирное газовое оборудование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C2265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Год ввода в эксплуатацию внутриквартирного газового оборудования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C2265F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Марка, тип, давление газа (для газопроводов указывается материал, тип прокладки (подземный, надземный, внутренний); при наличии прибора учета газа указывается наименование прибора учета газа, его расположение (внутри или снаружи здания)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6A72F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Количество (измеряется в штуках, метрах, стояках)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6A72F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Год выпуска внутриквартирного газового оборудования</w:t>
            </w:r>
          </w:p>
        </w:tc>
      </w:tr>
      <w:tr w:rsidR="006A72F3" w:rsidRPr="00FE01CE" w:rsidTr="008F0E9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F3" w:rsidRPr="00FE01CE" w:rsidTr="008F0E9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F3" w:rsidRPr="00FE01CE" w:rsidTr="008F0E9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FE0" w:rsidRDefault="00463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63FE0">
        <w:rPr>
          <w:rFonts w:ascii="Times New Roman" w:hAnsi="Times New Roman" w:cs="Times New Roman"/>
          <w:sz w:val="24"/>
          <w:szCs w:val="24"/>
        </w:rPr>
        <w:t>№</w:t>
      </w:r>
      <w:r w:rsidRPr="00FE01CE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к Договору о техническом обслуживании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внутриквартирного газового оборудования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в многоквартирном доме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94"/>
      </w:tblGrid>
      <w:tr w:rsidR="00B6335A" w:rsidRPr="00FE01CE" w:rsidTr="00463FE0">
        <w:tc>
          <w:tcPr>
            <w:tcW w:w="10694" w:type="dxa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выполняемых работ (оказываемых услуг) по техническому обслуживанию внутриквартирного газового оборудования в многоквартирном доме</w:t>
            </w:r>
            <w:r w:rsidR="004724E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footnoteReference w:id="10"/>
            </w: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644"/>
        <w:gridCol w:w="1191"/>
        <w:gridCol w:w="845"/>
        <w:gridCol w:w="1128"/>
        <w:gridCol w:w="2085"/>
        <w:gridCol w:w="1985"/>
        <w:gridCol w:w="1276"/>
      </w:tblGrid>
      <w:tr w:rsidR="00B6335A" w:rsidRPr="00454B82" w:rsidTr="006325CA">
        <w:trPr>
          <w:cantSplit/>
          <w:trHeight w:val="24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454B82" w:rsidRDefault="00454B82" w:rsidP="00454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6335A" w:rsidRPr="00454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6335A" w:rsidRPr="00454B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6335A" w:rsidRPr="00454B8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Наименование внутриквартирного газового оборудования в многоквартирном доме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Периодичность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Срок начала выполнения работ (оказания услуг)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Срок окончания выполнения работ (оказания услуг)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Цена за единицу обслуживания внутриквартирного газового оборудования в многоквартирном доме (без НДС), руб./год</w:t>
            </w:r>
            <w:r w:rsidR="00BC309E">
              <w:rPr>
                <w:rStyle w:val="aa"/>
                <w:rFonts w:ascii="Times New Roman" w:hAnsi="Times New Roman" w:cs="Times New Roman"/>
                <w:sz w:val="20"/>
                <w:szCs w:val="20"/>
              </w:rPr>
              <w:footnoteReference w:id="11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B6335A" w:rsidRPr="00FE01CE" w:rsidTr="006325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5A" w:rsidRPr="00FE01CE" w:rsidTr="006325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5A" w:rsidRPr="00FE01CE" w:rsidTr="006325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980" w:rsidRPr="00FE01CE" w:rsidRDefault="00724980" w:rsidP="00AA2322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sectPr w:rsidR="00724980" w:rsidRPr="00FE01CE" w:rsidSect="00AA2322">
      <w:pgSz w:w="12240" w:h="15840"/>
      <w:pgMar w:top="851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481" w:rsidRDefault="004A5481" w:rsidP="002C1610">
      <w:pPr>
        <w:spacing w:after="0" w:line="240" w:lineRule="auto"/>
      </w:pPr>
      <w:r>
        <w:separator/>
      </w:r>
    </w:p>
  </w:endnote>
  <w:endnote w:type="continuationSeparator" w:id="0">
    <w:p w:rsidR="004A5481" w:rsidRDefault="004A5481" w:rsidP="002C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481" w:rsidRDefault="004A5481" w:rsidP="002C1610">
      <w:pPr>
        <w:spacing w:after="0" w:line="240" w:lineRule="auto"/>
      </w:pPr>
      <w:r>
        <w:separator/>
      </w:r>
    </w:p>
  </w:footnote>
  <w:footnote w:type="continuationSeparator" w:id="0">
    <w:p w:rsidR="004A5481" w:rsidRDefault="004A5481" w:rsidP="002C1610">
      <w:pPr>
        <w:spacing w:after="0" w:line="240" w:lineRule="auto"/>
      </w:pPr>
      <w:r>
        <w:continuationSeparator/>
      </w:r>
    </w:p>
  </w:footnote>
  <w:footnote w:id="1">
    <w:p w:rsidR="00AD3D90" w:rsidRPr="007A6EC7" w:rsidRDefault="00AD3D90" w:rsidP="003C5F09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7A6EC7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="0057558F" w:rsidRPr="007A6EC7">
        <w:rPr>
          <w:rFonts w:ascii="Times New Roman" w:hAnsi="Times New Roman" w:cs="Times New Roman"/>
          <w:sz w:val="18"/>
          <w:szCs w:val="18"/>
        </w:rPr>
        <w:t> </w:t>
      </w:r>
      <w:r w:rsidRPr="007A6EC7">
        <w:rPr>
          <w:rFonts w:ascii="Times New Roman" w:hAnsi="Times New Roman" w:cs="Times New Roman"/>
          <w:sz w:val="18"/>
          <w:szCs w:val="18"/>
        </w:rPr>
        <w:t xml:space="preserve">Датой заключения настоящего Договора является дата </w:t>
      </w:r>
      <w:r w:rsidR="0023584F" w:rsidRPr="007A6EC7">
        <w:rPr>
          <w:rFonts w:ascii="Times New Roman" w:hAnsi="Times New Roman" w:cs="Times New Roman"/>
          <w:sz w:val="18"/>
          <w:szCs w:val="18"/>
        </w:rPr>
        <w:t xml:space="preserve">первой </w:t>
      </w:r>
      <w:r w:rsidR="00BB0253" w:rsidRPr="007A6EC7">
        <w:rPr>
          <w:rFonts w:ascii="Times New Roman" w:hAnsi="Times New Roman" w:cs="Times New Roman"/>
          <w:sz w:val="18"/>
          <w:szCs w:val="18"/>
        </w:rPr>
        <w:t xml:space="preserve">полной либо частичной оплаты услуги «ТО </w:t>
      </w:r>
      <w:proofErr w:type="spellStart"/>
      <w:r w:rsidR="00BB0253" w:rsidRPr="007A6EC7">
        <w:rPr>
          <w:rFonts w:ascii="Times New Roman" w:hAnsi="Times New Roman" w:cs="Times New Roman"/>
          <w:sz w:val="18"/>
          <w:szCs w:val="18"/>
        </w:rPr>
        <w:t>ВКГО</w:t>
      </w:r>
      <w:proofErr w:type="spellEnd"/>
      <w:r w:rsidR="00BB0253" w:rsidRPr="007A6EC7">
        <w:rPr>
          <w:rFonts w:ascii="Times New Roman" w:hAnsi="Times New Roman" w:cs="Times New Roman"/>
          <w:sz w:val="18"/>
          <w:szCs w:val="18"/>
        </w:rPr>
        <w:t xml:space="preserve">», содержащейся в </w:t>
      </w:r>
      <w:r w:rsidR="00B9442B" w:rsidRPr="007A6EC7">
        <w:rPr>
          <w:rFonts w:ascii="Times New Roman" w:hAnsi="Times New Roman" w:cs="Times New Roman"/>
          <w:sz w:val="18"/>
          <w:szCs w:val="18"/>
        </w:rPr>
        <w:t xml:space="preserve">едином </w:t>
      </w:r>
      <w:r w:rsidR="00BB0253" w:rsidRPr="007A6EC7">
        <w:rPr>
          <w:rFonts w:ascii="Times New Roman" w:hAnsi="Times New Roman" w:cs="Times New Roman"/>
          <w:sz w:val="18"/>
          <w:szCs w:val="18"/>
        </w:rPr>
        <w:t>платежном документе, выставленном ООО «</w:t>
      </w:r>
      <w:proofErr w:type="spellStart"/>
      <w:r w:rsidR="00BB0253" w:rsidRPr="007A6EC7">
        <w:rPr>
          <w:rFonts w:ascii="Times New Roman" w:hAnsi="Times New Roman" w:cs="Times New Roman"/>
          <w:sz w:val="18"/>
          <w:szCs w:val="18"/>
        </w:rPr>
        <w:t>МосОблЕИРЦ</w:t>
      </w:r>
      <w:proofErr w:type="spellEnd"/>
      <w:r w:rsidR="00BB0253" w:rsidRPr="007A6EC7">
        <w:rPr>
          <w:rFonts w:ascii="Times New Roman" w:hAnsi="Times New Roman" w:cs="Times New Roman"/>
          <w:sz w:val="18"/>
          <w:szCs w:val="18"/>
        </w:rPr>
        <w:t>»</w:t>
      </w:r>
    </w:p>
  </w:footnote>
  <w:footnote w:id="2">
    <w:p w:rsidR="00822E39" w:rsidRPr="007A6EC7" w:rsidRDefault="00822E39" w:rsidP="003C5F09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7A6EC7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="0057558F" w:rsidRPr="007A6EC7">
        <w:rPr>
          <w:rFonts w:ascii="Times New Roman" w:hAnsi="Times New Roman" w:cs="Times New Roman"/>
          <w:sz w:val="18"/>
          <w:szCs w:val="18"/>
        </w:rPr>
        <w:t> </w:t>
      </w:r>
      <w:r w:rsidRPr="007A6EC7">
        <w:rPr>
          <w:rFonts w:ascii="Times New Roman" w:hAnsi="Times New Roman" w:cs="Times New Roman"/>
          <w:sz w:val="18"/>
          <w:szCs w:val="18"/>
        </w:rPr>
        <w:t>Заказчиком по настоящему Дого</w:t>
      </w:r>
      <w:r w:rsidR="00B4671C" w:rsidRPr="007A6EC7">
        <w:rPr>
          <w:rFonts w:ascii="Times New Roman" w:hAnsi="Times New Roman" w:cs="Times New Roman"/>
          <w:sz w:val="18"/>
          <w:szCs w:val="18"/>
        </w:rPr>
        <w:t>в</w:t>
      </w:r>
      <w:r w:rsidRPr="007A6EC7">
        <w:rPr>
          <w:rFonts w:ascii="Times New Roman" w:hAnsi="Times New Roman" w:cs="Times New Roman"/>
          <w:sz w:val="18"/>
          <w:szCs w:val="18"/>
        </w:rPr>
        <w:t xml:space="preserve">ору является собственник </w:t>
      </w:r>
      <w:r w:rsidR="0057558F" w:rsidRPr="007A6EC7">
        <w:rPr>
          <w:rFonts w:ascii="Times New Roman" w:hAnsi="Times New Roman" w:cs="Times New Roman"/>
          <w:sz w:val="18"/>
          <w:szCs w:val="18"/>
        </w:rPr>
        <w:t xml:space="preserve">(наниматель) </w:t>
      </w:r>
      <w:r w:rsidRPr="007A6EC7">
        <w:rPr>
          <w:rFonts w:ascii="Times New Roman" w:hAnsi="Times New Roman" w:cs="Times New Roman"/>
          <w:sz w:val="18"/>
          <w:szCs w:val="18"/>
        </w:rPr>
        <w:t>жилого помещения</w:t>
      </w:r>
      <w:r w:rsidR="00B4671C" w:rsidRPr="007A6EC7">
        <w:rPr>
          <w:rFonts w:ascii="Times New Roman" w:hAnsi="Times New Roman" w:cs="Times New Roman"/>
          <w:sz w:val="18"/>
          <w:szCs w:val="18"/>
        </w:rPr>
        <w:t>, в котором установлено внутриквартирное га</w:t>
      </w:r>
      <w:r w:rsidR="0057558F" w:rsidRPr="007A6EC7">
        <w:rPr>
          <w:rFonts w:ascii="Times New Roman" w:hAnsi="Times New Roman" w:cs="Times New Roman"/>
          <w:sz w:val="18"/>
          <w:szCs w:val="18"/>
        </w:rPr>
        <w:t>зовое оборудование</w:t>
      </w:r>
      <w:r w:rsidR="0023584F" w:rsidRPr="007A6EC7">
        <w:rPr>
          <w:rFonts w:ascii="Times New Roman" w:hAnsi="Times New Roman" w:cs="Times New Roman"/>
          <w:sz w:val="18"/>
          <w:szCs w:val="18"/>
        </w:rPr>
        <w:t xml:space="preserve"> и</w:t>
      </w:r>
      <w:r w:rsidR="0057558F" w:rsidRPr="007A6EC7">
        <w:rPr>
          <w:rFonts w:ascii="Times New Roman" w:hAnsi="Times New Roman" w:cs="Times New Roman"/>
          <w:sz w:val="18"/>
          <w:szCs w:val="18"/>
        </w:rPr>
        <w:t xml:space="preserve"> производя</w:t>
      </w:r>
      <w:r w:rsidR="00651BEA" w:rsidRPr="007A6EC7">
        <w:rPr>
          <w:rFonts w:ascii="Times New Roman" w:hAnsi="Times New Roman" w:cs="Times New Roman"/>
          <w:sz w:val="18"/>
          <w:szCs w:val="18"/>
        </w:rPr>
        <w:t>тся начисления ООО «</w:t>
      </w:r>
      <w:proofErr w:type="spellStart"/>
      <w:r w:rsidR="00651BEA" w:rsidRPr="007A6EC7">
        <w:rPr>
          <w:rFonts w:ascii="Times New Roman" w:hAnsi="Times New Roman" w:cs="Times New Roman"/>
          <w:sz w:val="18"/>
          <w:szCs w:val="18"/>
        </w:rPr>
        <w:t>МосОблЕИРЦ</w:t>
      </w:r>
      <w:proofErr w:type="spellEnd"/>
      <w:r w:rsidR="00651BEA" w:rsidRPr="007A6EC7">
        <w:rPr>
          <w:rFonts w:ascii="Times New Roman" w:hAnsi="Times New Roman" w:cs="Times New Roman"/>
          <w:sz w:val="18"/>
          <w:szCs w:val="18"/>
        </w:rPr>
        <w:t xml:space="preserve">» </w:t>
      </w:r>
      <w:r w:rsidR="00731DB9" w:rsidRPr="007A6EC7">
        <w:rPr>
          <w:rFonts w:ascii="Times New Roman" w:hAnsi="Times New Roman" w:cs="Times New Roman"/>
          <w:sz w:val="18"/>
          <w:szCs w:val="18"/>
        </w:rPr>
        <w:t>по</w:t>
      </w:r>
      <w:r w:rsidR="00651BEA" w:rsidRPr="007A6EC7">
        <w:rPr>
          <w:rFonts w:ascii="Times New Roman" w:hAnsi="Times New Roman" w:cs="Times New Roman"/>
          <w:sz w:val="18"/>
          <w:szCs w:val="18"/>
        </w:rPr>
        <w:t xml:space="preserve"> услуг</w:t>
      </w:r>
      <w:r w:rsidR="00731DB9" w:rsidRPr="007A6EC7">
        <w:rPr>
          <w:rFonts w:ascii="Times New Roman" w:hAnsi="Times New Roman" w:cs="Times New Roman"/>
          <w:sz w:val="18"/>
          <w:szCs w:val="18"/>
        </w:rPr>
        <w:t>е</w:t>
      </w:r>
      <w:r w:rsidR="00651BEA" w:rsidRPr="007A6EC7">
        <w:rPr>
          <w:rFonts w:ascii="Times New Roman" w:hAnsi="Times New Roman" w:cs="Times New Roman"/>
          <w:sz w:val="18"/>
          <w:szCs w:val="18"/>
        </w:rPr>
        <w:t xml:space="preserve"> «ТО </w:t>
      </w:r>
      <w:proofErr w:type="spellStart"/>
      <w:r w:rsidR="00651BEA" w:rsidRPr="007A6EC7">
        <w:rPr>
          <w:rFonts w:ascii="Times New Roman" w:hAnsi="Times New Roman" w:cs="Times New Roman"/>
          <w:sz w:val="18"/>
          <w:szCs w:val="18"/>
        </w:rPr>
        <w:t>ВКГО</w:t>
      </w:r>
      <w:proofErr w:type="spellEnd"/>
      <w:r w:rsidR="00612474" w:rsidRPr="007A6EC7">
        <w:rPr>
          <w:rFonts w:ascii="Times New Roman" w:hAnsi="Times New Roman" w:cs="Times New Roman"/>
          <w:sz w:val="18"/>
          <w:szCs w:val="18"/>
        </w:rPr>
        <w:t>»</w:t>
      </w:r>
      <w:r w:rsidR="0023584F" w:rsidRPr="007A6EC7">
        <w:rPr>
          <w:rFonts w:ascii="Times New Roman" w:hAnsi="Times New Roman" w:cs="Times New Roman"/>
          <w:sz w:val="18"/>
          <w:szCs w:val="18"/>
        </w:rPr>
        <w:t>.</w:t>
      </w:r>
      <w:r w:rsidR="00731DB9" w:rsidRPr="007A6EC7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3">
    <w:p w:rsidR="00FD79F3" w:rsidRPr="0090379D" w:rsidRDefault="00FD79F3" w:rsidP="003C5F09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7A6EC7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7A6EC7">
        <w:rPr>
          <w:rFonts w:ascii="Times New Roman" w:hAnsi="Times New Roman" w:cs="Times New Roman"/>
          <w:sz w:val="18"/>
          <w:szCs w:val="18"/>
        </w:rPr>
        <w:t> Адрес, по которому</w:t>
      </w:r>
      <w:r w:rsidR="00CA2E2A" w:rsidRPr="007A6EC7">
        <w:rPr>
          <w:rFonts w:ascii="Times New Roman" w:hAnsi="Times New Roman" w:cs="Times New Roman"/>
          <w:sz w:val="18"/>
          <w:szCs w:val="18"/>
        </w:rPr>
        <w:t xml:space="preserve"> расположено внутриквартирное газовое </w:t>
      </w:r>
      <w:r w:rsidR="0090379D" w:rsidRPr="007A6EC7">
        <w:rPr>
          <w:rFonts w:ascii="Times New Roman" w:hAnsi="Times New Roman" w:cs="Times New Roman"/>
          <w:sz w:val="18"/>
          <w:szCs w:val="18"/>
        </w:rPr>
        <w:t>оборудование, указан в едином платежном документе, выставленном</w:t>
      </w:r>
      <w:r w:rsidRPr="007A6EC7">
        <w:rPr>
          <w:rFonts w:ascii="Times New Roman" w:hAnsi="Times New Roman" w:cs="Times New Roman"/>
          <w:sz w:val="18"/>
          <w:szCs w:val="18"/>
        </w:rPr>
        <w:t xml:space="preserve"> </w:t>
      </w:r>
      <w:r w:rsidR="0090379D" w:rsidRPr="007A6EC7">
        <w:rPr>
          <w:rFonts w:ascii="Times New Roman" w:hAnsi="Times New Roman" w:cs="Times New Roman"/>
          <w:sz w:val="18"/>
          <w:szCs w:val="18"/>
        </w:rPr>
        <w:t>ООО «</w:t>
      </w:r>
      <w:proofErr w:type="spellStart"/>
      <w:r w:rsidR="0090379D" w:rsidRPr="007A6EC7">
        <w:rPr>
          <w:rFonts w:ascii="Times New Roman" w:hAnsi="Times New Roman" w:cs="Times New Roman"/>
          <w:sz w:val="18"/>
          <w:szCs w:val="18"/>
        </w:rPr>
        <w:t>МосОблЕИРЦ</w:t>
      </w:r>
      <w:proofErr w:type="spellEnd"/>
      <w:r w:rsidR="0090379D" w:rsidRPr="007A6EC7">
        <w:rPr>
          <w:rFonts w:ascii="Times New Roman" w:hAnsi="Times New Roman" w:cs="Times New Roman"/>
          <w:sz w:val="18"/>
          <w:szCs w:val="18"/>
        </w:rPr>
        <w:t>»</w:t>
      </w:r>
    </w:p>
  </w:footnote>
  <w:footnote w:id="4">
    <w:p w:rsidR="00E04158" w:rsidRPr="00404363" w:rsidRDefault="00E04158" w:rsidP="00404363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4726DC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="00404363" w:rsidRPr="004726DC">
        <w:rPr>
          <w:rFonts w:ascii="Times New Roman" w:hAnsi="Times New Roman" w:cs="Times New Roman"/>
          <w:sz w:val="18"/>
          <w:szCs w:val="18"/>
        </w:rPr>
        <w:t> </w:t>
      </w:r>
      <w:r w:rsidRPr="004726DC">
        <w:rPr>
          <w:rFonts w:ascii="Times New Roman" w:hAnsi="Times New Roman" w:cs="Times New Roman"/>
          <w:sz w:val="18"/>
          <w:szCs w:val="18"/>
        </w:rPr>
        <w:t>В случае уве</w:t>
      </w:r>
      <w:r w:rsidR="00404363" w:rsidRPr="004726DC">
        <w:rPr>
          <w:rFonts w:ascii="Times New Roman" w:hAnsi="Times New Roman" w:cs="Times New Roman"/>
          <w:sz w:val="18"/>
          <w:szCs w:val="18"/>
        </w:rPr>
        <w:t xml:space="preserve">домления Заказчика по электронной почте Исполнитель </w:t>
      </w:r>
      <w:r w:rsidR="009B6B15" w:rsidRPr="004726DC">
        <w:rPr>
          <w:rFonts w:ascii="Times New Roman" w:hAnsi="Times New Roman" w:cs="Times New Roman"/>
          <w:sz w:val="18"/>
          <w:szCs w:val="18"/>
        </w:rPr>
        <w:t xml:space="preserve">направляет Заказчику уведомление на адрес </w:t>
      </w:r>
      <w:r w:rsidR="006D27E5" w:rsidRPr="004726DC">
        <w:rPr>
          <w:rFonts w:ascii="Times New Roman" w:hAnsi="Times New Roman" w:cs="Times New Roman"/>
          <w:sz w:val="18"/>
          <w:szCs w:val="18"/>
        </w:rPr>
        <w:t>электронной почт</w:t>
      </w:r>
      <w:r w:rsidR="004726DC" w:rsidRPr="004726DC">
        <w:rPr>
          <w:rFonts w:ascii="Times New Roman" w:hAnsi="Times New Roman" w:cs="Times New Roman"/>
          <w:sz w:val="18"/>
          <w:szCs w:val="18"/>
        </w:rPr>
        <w:t>ы</w:t>
      </w:r>
      <w:r w:rsidR="006D27E5" w:rsidRPr="004726DC">
        <w:rPr>
          <w:rFonts w:ascii="Times New Roman" w:hAnsi="Times New Roman" w:cs="Times New Roman"/>
          <w:sz w:val="18"/>
          <w:szCs w:val="18"/>
        </w:rPr>
        <w:t xml:space="preserve">, </w:t>
      </w:r>
      <w:r w:rsidR="004726DC" w:rsidRPr="004726DC">
        <w:rPr>
          <w:rFonts w:ascii="Times New Roman" w:hAnsi="Times New Roman" w:cs="Times New Roman"/>
          <w:sz w:val="18"/>
          <w:szCs w:val="18"/>
        </w:rPr>
        <w:t xml:space="preserve">который </w:t>
      </w:r>
      <w:r w:rsidR="006D27E5" w:rsidRPr="004726DC">
        <w:rPr>
          <w:rFonts w:ascii="Times New Roman" w:hAnsi="Times New Roman" w:cs="Times New Roman"/>
          <w:sz w:val="18"/>
          <w:szCs w:val="18"/>
        </w:rPr>
        <w:t>Заказчик</w:t>
      </w:r>
      <w:r w:rsidR="004726DC" w:rsidRPr="004726DC">
        <w:rPr>
          <w:rFonts w:ascii="Times New Roman" w:hAnsi="Times New Roman" w:cs="Times New Roman"/>
          <w:sz w:val="18"/>
          <w:szCs w:val="18"/>
        </w:rPr>
        <w:t xml:space="preserve"> сообщил Исполнителю</w:t>
      </w:r>
      <w:r w:rsidR="006D27E5" w:rsidRPr="004726DC">
        <w:rPr>
          <w:rFonts w:ascii="Times New Roman" w:hAnsi="Times New Roman" w:cs="Times New Roman"/>
          <w:sz w:val="18"/>
          <w:szCs w:val="18"/>
        </w:rPr>
        <w:t xml:space="preserve"> ранее при </w:t>
      </w:r>
      <w:r w:rsidR="004726DC" w:rsidRPr="004726DC">
        <w:rPr>
          <w:rFonts w:ascii="Times New Roman" w:hAnsi="Times New Roman" w:cs="Times New Roman"/>
          <w:sz w:val="18"/>
          <w:szCs w:val="18"/>
        </w:rPr>
        <w:t xml:space="preserve">оформлении </w:t>
      </w:r>
      <w:r w:rsidR="006D27E5" w:rsidRPr="004726DC">
        <w:rPr>
          <w:rFonts w:ascii="Times New Roman" w:hAnsi="Times New Roman" w:cs="Times New Roman"/>
          <w:sz w:val="18"/>
          <w:szCs w:val="18"/>
        </w:rPr>
        <w:t>иных договорных отношениях (например, при заключении договора поставки газа и пр.)</w:t>
      </w:r>
      <w:r w:rsidR="00AA031E" w:rsidRPr="004726DC">
        <w:rPr>
          <w:rFonts w:ascii="Times New Roman" w:hAnsi="Times New Roman" w:cs="Times New Roman"/>
          <w:sz w:val="18"/>
          <w:szCs w:val="18"/>
        </w:rPr>
        <w:t>.</w:t>
      </w:r>
      <w:r w:rsidRPr="00404363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:rsidR="00E751EF" w:rsidRPr="00201E9C" w:rsidRDefault="00E751EF" w:rsidP="00E751EF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201E9C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201E9C">
        <w:rPr>
          <w:rFonts w:ascii="Times New Roman" w:hAnsi="Times New Roman" w:cs="Times New Roman"/>
          <w:sz w:val="18"/>
          <w:szCs w:val="18"/>
        </w:rPr>
        <w:t xml:space="preserve"> </w:t>
      </w:r>
      <w:hyperlink r:id="rId1">
        <w:r w:rsidRPr="00201E9C">
          <w:rPr>
            <w:rFonts w:ascii="Times New Roman" w:eastAsiaTheme="minorEastAsia" w:hAnsi="Times New Roman" w:cs="Times New Roman"/>
            <w:color w:val="0000FF"/>
            <w:sz w:val="18"/>
            <w:szCs w:val="18"/>
            <w:lang w:eastAsia="ru-RU"/>
          </w:rPr>
          <w:t>Инструкция</w:t>
        </w:r>
      </w:hyperlink>
      <w:r w:rsidRPr="00201E9C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Pr="00201E9C">
        <w:rPr>
          <w:rFonts w:ascii="Times New Roman" w:hAnsi="Times New Roman" w:cs="Times New Roman"/>
          <w:sz w:val="18"/>
          <w:szCs w:val="18"/>
        </w:rPr>
        <w:t>по безопасному использованию газа при удовлетворении коммунально-бытовых нужд, утвержденная приказом Минстроя России от 05.12.2017 № 1614/</w:t>
      </w:r>
      <w:proofErr w:type="spellStart"/>
      <w:proofErr w:type="gramStart"/>
      <w:r w:rsidRPr="00201E9C">
        <w:rPr>
          <w:rFonts w:ascii="Times New Roman" w:hAnsi="Times New Roman" w:cs="Times New Roman"/>
          <w:sz w:val="18"/>
          <w:szCs w:val="18"/>
        </w:rPr>
        <w:t>пр</w:t>
      </w:r>
      <w:proofErr w:type="spellEnd"/>
      <w:proofErr w:type="gramEnd"/>
      <w:r w:rsidRPr="00201E9C">
        <w:rPr>
          <w:rFonts w:ascii="Times New Roman" w:hAnsi="Times New Roman" w:cs="Times New Roman"/>
          <w:sz w:val="18"/>
          <w:szCs w:val="18"/>
        </w:rPr>
        <w:t xml:space="preserve"> (зарегистрирован Министерством юстиции Российской Федерации 28.04.2018, регистрационный № 50945).</w:t>
      </w:r>
    </w:p>
  </w:footnote>
  <w:footnote w:id="6">
    <w:p w:rsidR="00245718" w:rsidRPr="00434A7F" w:rsidRDefault="00245718" w:rsidP="00434A7F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201E9C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201E9C">
        <w:rPr>
          <w:rFonts w:ascii="Times New Roman" w:hAnsi="Times New Roman" w:cs="Times New Roman"/>
          <w:sz w:val="18"/>
          <w:szCs w:val="18"/>
        </w:rPr>
        <w:t xml:space="preserve"> </w:t>
      </w:r>
      <w:hyperlink r:id="rId2">
        <w:proofErr w:type="gramStart"/>
        <w:r w:rsidRPr="00201E9C">
          <w:rPr>
            <w:rFonts w:ascii="Times New Roman" w:eastAsiaTheme="minorEastAsia" w:hAnsi="Times New Roman" w:cs="Times New Roman"/>
            <w:color w:val="0000FF"/>
            <w:sz w:val="18"/>
            <w:szCs w:val="18"/>
            <w:lang w:eastAsia="ru-RU"/>
          </w:rPr>
          <w:t>Абзац второй пункта 2</w:t>
        </w:r>
      </w:hyperlink>
      <w:r w:rsidRPr="00201E9C">
        <w:rPr>
          <w:rFonts w:ascii="Times New Roman" w:hAnsi="Times New Roman" w:cs="Times New Roman"/>
          <w:sz w:val="18"/>
          <w:szCs w:val="18"/>
        </w:rPr>
        <w:t xml:space="preserve"> постановления Правительства Российской Федерации от 29.05.2023 </w:t>
      </w:r>
      <w:r w:rsidR="009D38EE" w:rsidRPr="00201E9C">
        <w:rPr>
          <w:rFonts w:ascii="Times New Roman" w:hAnsi="Times New Roman" w:cs="Times New Roman"/>
          <w:sz w:val="18"/>
          <w:szCs w:val="18"/>
        </w:rPr>
        <w:t>№</w:t>
      </w:r>
      <w:r w:rsidRPr="00201E9C">
        <w:rPr>
          <w:rFonts w:ascii="Times New Roman" w:hAnsi="Times New Roman" w:cs="Times New Roman"/>
          <w:sz w:val="18"/>
          <w:szCs w:val="18"/>
        </w:rPr>
        <w:t xml:space="preserve"> 859 "О внесении изменений в некоторые акты Правительства Российской Федерации и признании утратившим силу подпункта "ж" пункта 4 изменений,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оборудования, утвержденных постановлением Правительства Российской Федерации от 09.09.2017 № 1091".</w:t>
      </w:r>
      <w:proofErr w:type="gramEnd"/>
    </w:p>
  </w:footnote>
  <w:footnote w:id="7">
    <w:p w:rsidR="00733B25" w:rsidRDefault="00733B25">
      <w:pPr>
        <w:pStyle w:val="a8"/>
      </w:pPr>
      <w:r>
        <w:rPr>
          <w:rStyle w:val="aa"/>
        </w:rPr>
        <w:footnoteRef/>
      </w:r>
      <w:r>
        <w:t xml:space="preserve"> </w:t>
      </w:r>
      <w:hyperlink r:id="rId3">
        <w:r w:rsidRPr="00733B25">
          <w:rPr>
            <w:rFonts w:ascii="Times New Roman" w:eastAsiaTheme="minorEastAsia" w:hAnsi="Times New Roman" w:cs="Times New Roman"/>
            <w:color w:val="0000FF"/>
            <w:sz w:val="18"/>
            <w:szCs w:val="18"/>
            <w:lang w:eastAsia="ru-RU"/>
          </w:rPr>
          <w:t>Пункт 37</w:t>
        </w:r>
      </w:hyperlink>
      <w:r w:rsidRPr="00733B25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Правил пользования газом.</w:t>
      </w:r>
    </w:p>
  </w:footnote>
  <w:footnote w:id="8">
    <w:p w:rsidR="00384FD9" w:rsidRPr="00F929A0" w:rsidRDefault="00384FD9" w:rsidP="00384FD9">
      <w:pPr>
        <w:pStyle w:val="a8"/>
        <w:rPr>
          <w:rFonts w:ascii="Times New Roman" w:hAnsi="Times New Roman" w:cs="Times New Roman"/>
          <w:sz w:val="18"/>
          <w:szCs w:val="18"/>
        </w:rPr>
      </w:pPr>
      <w:r w:rsidRPr="00BA5998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BA5998">
        <w:rPr>
          <w:rFonts w:ascii="Times New Roman" w:hAnsi="Times New Roman" w:cs="Times New Roman"/>
          <w:sz w:val="18"/>
          <w:szCs w:val="18"/>
        </w:rPr>
        <w:t xml:space="preserve"> Данные Заказчика указаны в едином платежном документе, выставленном ООО «</w:t>
      </w:r>
      <w:proofErr w:type="spellStart"/>
      <w:r w:rsidRPr="00BA5998">
        <w:rPr>
          <w:rFonts w:ascii="Times New Roman" w:hAnsi="Times New Roman" w:cs="Times New Roman"/>
          <w:sz w:val="18"/>
          <w:szCs w:val="18"/>
        </w:rPr>
        <w:t>МосОблЕИРЦ</w:t>
      </w:r>
      <w:proofErr w:type="spellEnd"/>
      <w:r w:rsidRPr="00BA5998"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384FD9" w:rsidRDefault="00384FD9" w:rsidP="00384FD9">
      <w:pPr>
        <w:pStyle w:val="a8"/>
      </w:pPr>
    </w:p>
  </w:footnote>
  <w:footnote w:id="9">
    <w:p w:rsidR="003F0B61" w:rsidRPr="00795113" w:rsidRDefault="003F0B61" w:rsidP="008B76DE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795113">
        <w:rPr>
          <w:rStyle w:val="aa"/>
        </w:rPr>
        <w:footnoteRef/>
      </w:r>
      <w:r w:rsidRPr="00795113">
        <w:t xml:space="preserve"> </w:t>
      </w:r>
      <w:r w:rsidRPr="00795113">
        <w:rPr>
          <w:rFonts w:ascii="Times New Roman" w:hAnsi="Times New Roman" w:cs="Times New Roman"/>
          <w:sz w:val="18"/>
          <w:szCs w:val="18"/>
        </w:rPr>
        <w:t xml:space="preserve">Перечень оборудования, входящего в состав внутриквартирного газового оборудования, </w:t>
      </w:r>
      <w:r w:rsidR="008E6588" w:rsidRPr="00795113">
        <w:rPr>
          <w:rFonts w:ascii="Times New Roman" w:hAnsi="Times New Roman" w:cs="Times New Roman"/>
          <w:sz w:val="18"/>
          <w:szCs w:val="18"/>
        </w:rPr>
        <w:t xml:space="preserve">соответствует </w:t>
      </w:r>
      <w:r w:rsidR="008B76DE" w:rsidRPr="00795113">
        <w:rPr>
          <w:rFonts w:ascii="Times New Roman" w:hAnsi="Times New Roman" w:cs="Times New Roman"/>
          <w:sz w:val="18"/>
          <w:szCs w:val="18"/>
        </w:rPr>
        <w:t xml:space="preserve">газоиспользующему оборудованию, указанному в </w:t>
      </w:r>
      <w:r w:rsidRPr="00795113">
        <w:rPr>
          <w:rFonts w:ascii="Times New Roman" w:hAnsi="Times New Roman" w:cs="Times New Roman"/>
          <w:sz w:val="18"/>
          <w:szCs w:val="18"/>
        </w:rPr>
        <w:t>договоре поставк</w:t>
      </w:r>
      <w:r w:rsidR="008B76DE" w:rsidRPr="00795113">
        <w:rPr>
          <w:rFonts w:ascii="Times New Roman" w:hAnsi="Times New Roman" w:cs="Times New Roman"/>
          <w:sz w:val="18"/>
          <w:szCs w:val="18"/>
        </w:rPr>
        <w:t>и</w:t>
      </w:r>
      <w:r w:rsidRPr="00795113">
        <w:rPr>
          <w:rFonts w:ascii="Times New Roman" w:hAnsi="Times New Roman" w:cs="Times New Roman"/>
          <w:sz w:val="18"/>
          <w:szCs w:val="18"/>
        </w:rPr>
        <w:t xml:space="preserve"> газа, за</w:t>
      </w:r>
      <w:r w:rsidR="00FE67F8" w:rsidRPr="00795113">
        <w:rPr>
          <w:rFonts w:ascii="Times New Roman" w:hAnsi="Times New Roman" w:cs="Times New Roman"/>
          <w:sz w:val="18"/>
          <w:szCs w:val="18"/>
        </w:rPr>
        <w:t>ключенно</w:t>
      </w:r>
      <w:r w:rsidR="008B76DE" w:rsidRPr="00795113">
        <w:rPr>
          <w:rFonts w:ascii="Times New Roman" w:hAnsi="Times New Roman" w:cs="Times New Roman"/>
          <w:sz w:val="18"/>
          <w:szCs w:val="18"/>
        </w:rPr>
        <w:t xml:space="preserve">м между </w:t>
      </w:r>
      <w:r w:rsidR="00FE67F8" w:rsidRPr="00795113">
        <w:rPr>
          <w:rFonts w:ascii="Times New Roman" w:hAnsi="Times New Roman" w:cs="Times New Roman"/>
          <w:sz w:val="18"/>
          <w:szCs w:val="18"/>
        </w:rPr>
        <w:t>заказчиком</w:t>
      </w:r>
      <w:r w:rsidR="008B76DE" w:rsidRPr="00795113">
        <w:rPr>
          <w:rFonts w:ascii="Times New Roman" w:hAnsi="Times New Roman" w:cs="Times New Roman"/>
          <w:sz w:val="18"/>
          <w:szCs w:val="18"/>
        </w:rPr>
        <w:t xml:space="preserve"> и исполнителем</w:t>
      </w:r>
      <w:r w:rsidR="00FE67F8" w:rsidRPr="00795113">
        <w:rPr>
          <w:rFonts w:ascii="Times New Roman" w:hAnsi="Times New Roman" w:cs="Times New Roman"/>
          <w:sz w:val="18"/>
          <w:szCs w:val="18"/>
        </w:rPr>
        <w:t>.</w:t>
      </w:r>
    </w:p>
    <w:p w:rsidR="00FE67F8" w:rsidRPr="003F0B61" w:rsidRDefault="00FE67F8" w:rsidP="0030227A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95113">
        <w:rPr>
          <w:rFonts w:ascii="Times New Roman" w:hAnsi="Times New Roman" w:cs="Times New Roman"/>
          <w:sz w:val="18"/>
          <w:szCs w:val="18"/>
        </w:rPr>
        <w:t>В случае</w:t>
      </w:r>
      <w:proofErr w:type="gramStart"/>
      <w:r w:rsidRPr="00795113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795113">
        <w:rPr>
          <w:rFonts w:ascii="Times New Roman" w:hAnsi="Times New Roman" w:cs="Times New Roman"/>
          <w:sz w:val="18"/>
          <w:szCs w:val="18"/>
        </w:rPr>
        <w:t xml:space="preserve"> если</w:t>
      </w:r>
      <w:r w:rsidR="00635B9F" w:rsidRPr="00795113">
        <w:rPr>
          <w:rFonts w:ascii="Times New Roman" w:hAnsi="Times New Roman" w:cs="Times New Roman"/>
          <w:sz w:val="18"/>
          <w:szCs w:val="18"/>
        </w:rPr>
        <w:t xml:space="preserve"> при выполнении Исполнителем работ по техническому обслуживанию будет выявлено несоответс</w:t>
      </w:r>
      <w:r w:rsidR="0030227A" w:rsidRPr="00795113">
        <w:rPr>
          <w:rFonts w:ascii="Times New Roman" w:hAnsi="Times New Roman" w:cs="Times New Roman"/>
          <w:sz w:val="18"/>
          <w:szCs w:val="18"/>
        </w:rPr>
        <w:t>т</w:t>
      </w:r>
      <w:r w:rsidR="00635B9F" w:rsidRPr="00795113">
        <w:rPr>
          <w:rFonts w:ascii="Times New Roman" w:hAnsi="Times New Roman" w:cs="Times New Roman"/>
          <w:sz w:val="18"/>
          <w:szCs w:val="18"/>
        </w:rPr>
        <w:t>вие газоиспользующего оборудования</w:t>
      </w:r>
      <w:r w:rsidRPr="00795113">
        <w:rPr>
          <w:rFonts w:ascii="Times New Roman" w:hAnsi="Times New Roman" w:cs="Times New Roman"/>
          <w:sz w:val="18"/>
          <w:szCs w:val="18"/>
        </w:rPr>
        <w:t xml:space="preserve"> </w:t>
      </w:r>
      <w:r w:rsidR="00635B9F" w:rsidRPr="00795113">
        <w:rPr>
          <w:rFonts w:ascii="Times New Roman" w:hAnsi="Times New Roman" w:cs="Times New Roman"/>
          <w:sz w:val="18"/>
          <w:szCs w:val="18"/>
        </w:rPr>
        <w:t>по</w:t>
      </w:r>
      <w:r w:rsidRPr="00795113">
        <w:rPr>
          <w:rFonts w:ascii="Times New Roman" w:hAnsi="Times New Roman" w:cs="Times New Roman"/>
          <w:sz w:val="18"/>
          <w:szCs w:val="18"/>
        </w:rPr>
        <w:t xml:space="preserve"> договор</w:t>
      </w:r>
      <w:r w:rsidR="00635B9F" w:rsidRPr="00795113">
        <w:rPr>
          <w:rFonts w:ascii="Times New Roman" w:hAnsi="Times New Roman" w:cs="Times New Roman"/>
          <w:sz w:val="18"/>
          <w:szCs w:val="18"/>
        </w:rPr>
        <w:t>у</w:t>
      </w:r>
      <w:r w:rsidRPr="00795113">
        <w:rPr>
          <w:rFonts w:ascii="Times New Roman" w:hAnsi="Times New Roman" w:cs="Times New Roman"/>
          <w:sz w:val="18"/>
          <w:szCs w:val="18"/>
        </w:rPr>
        <w:t xml:space="preserve"> поставки газ</w:t>
      </w:r>
      <w:r w:rsidR="00635B9F" w:rsidRPr="00795113">
        <w:rPr>
          <w:rFonts w:ascii="Times New Roman" w:hAnsi="Times New Roman" w:cs="Times New Roman"/>
          <w:sz w:val="18"/>
          <w:szCs w:val="18"/>
        </w:rPr>
        <w:t xml:space="preserve">а </w:t>
      </w:r>
      <w:r w:rsidRPr="00795113">
        <w:rPr>
          <w:rFonts w:ascii="Times New Roman" w:hAnsi="Times New Roman" w:cs="Times New Roman"/>
          <w:sz w:val="18"/>
          <w:szCs w:val="18"/>
        </w:rPr>
        <w:t>от фактически установленного газоиспользующего оборудования</w:t>
      </w:r>
      <w:r w:rsidR="00635B9F" w:rsidRPr="00795113">
        <w:rPr>
          <w:rFonts w:ascii="Times New Roman" w:hAnsi="Times New Roman" w:cs="Times New Roman"/>
          <w:sz w:val="18"/>
          <w:szCs w:val="18"/>
        </w:rPr>
        <w:t xml:space="preserve">, подписание сторонами акта </w:t>
      </w:r>
      <w:r w:rsidR="0030227A" w:rsidRPr="00795113">
        <w:rPr>
          <w:rFonts w:ascii="Times New Roman" w:hAnsi="Times New Roman" w:cs="Times New Roman"/>
          <w:sz w:val="18"/>
          <w:szCs w:val="18"/>
        </w:rPr>
        <w:t>сдачи-приемки выполненных работ (оказанных услуг)</w:t>
      </w:r>
      <w:r w:rsidR="00D61680" w:rsidRPr="00795113">
        <w:rPr>
          <w:rFonts w:ascii="Times New Roman" w:hAnsi="Times New Roman" w:cs="Times New Roman"/>
          <w:sz w:val="18"/>
          <w:szCs w:val="18"/>
        </w:rPr>
        <w:t xml:space="preserve"> </w:t>
      </w:r>
      <w:r w:rsidR="001E2C64" w:rsidRPr="00795113">
        <w:rPr>
          <w:rFonts w:ascii="Times New Roman" w:hAnsi="Times New Roman" w:cs="Times New Roman"/>
          <w:sz w:val="18"/>
          <w:szCs w:val="18"/>
        </w:rPr>
        <w:t>является изменением перечня оборудования</w:t>
      </w:r>
      <w:r w:rsidR="00E07901" w:rsidRPr="00795113">
        <w:rPr>
          <w:rFonts w:ascii="Times New Roman" w:hAnsi="Times New Roman" w:cs="Times New Roman"/>
          <w:sz w:val="18"/>
          <w:szCs w:val="18"/>
        </w:rPr>
        <w:t>,</w:t>
      </w:r>
      <w:r w:rsidR="001E2C64" w:rsidRPr="00795113">
        <w:rPr>
          <w:rFonts w:ascii="Times New Roman" w:hAnsi="Times New Roman" w:cs="Times New Roman"/>
          <w:sz w:val="18"/>
          <w:szCs w:val="18"/>
        </w:rPr>
        <w:t xml:space="preserve"> входящего в состав внутриквартирного газового оборудования по настоящему Договору.</w:t>
      </w:r>
    </w:p>
  </w:footnote>
  <w:footnote w:id="10">
    <w:p w:rsidR="004724E9" w:rsidRPr="00795113" w:rsidRDefault="004724E9" w:rsidP="00282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95113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795113">
        <w:rPr>
          <w:rFonts w:ascii="Times New Roman" w:hAnsi="Times New Roman" w:cs="Times New Roman"/>
          <w:sz w:val="18"/>
          <w:szCs w:val="18"/>
        </w:rPr>
        <w:t xml:space="preserve"> Перечень</w:t>
      </w:r>
      <w:r w:rsidR="002823E3" w:rsidRPr="00795113">
        <w:rPr>
          <w:rFonts w:ascii="Times New Roman" w:hAnsi="Times New Roman" w:cs="Times New Roman"/>
          <w:sz w:val="18"/>
          <w:szCs w:val="18"/>
        </w:rPr>
        <w:t xml:space="preserve"> </w:t>
      </w:r>
      <w:r w:rsidRPr="00795113">
        <w:rPr>
          <w:rFonts w:ascii="Times New Roman" w:hAnsi="Times New Roman" w:cs="Times New Roman"/>
          <w:sz w:val="18"/>
          <w:szCs w:val="18"/>
        </w:rPr>
        <w:t>выполняемых работ (оказываемых услуг) по техническому обслуживанию внутриквартирного газового оборудования в многоквартирном доме</w:t>
      </w:r>
      <w:r w:rsidR="002823E3" w:rsidRPr="00795113">
        <w:rPr>
          <w:rFonts w:ascii="Times New Roman" w:hAnsi="Times New Roman" w:cs="Times New Roman"/>
          <w:sz w:val="18"/>
          <w:szCs w:val="18"/>
        </w:rPr>
        <w:t xml:space="preserve"> соответствует</w:t>
      </w:r>
      <w:r w:rsidR="008A6151" w:rsidRPr="00795113">
        <w:rPr>
          <w:rFonts w:ascii="Times New Roman" w:hAnsi="Times New Roman" w:cs="Times New Roman"/>
          <w:sz w:val="18"/>
          <w:szCs w:val="18"/>
        </w:rPr>
        <w:t xml:space="preserve"> Минимальному перечню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</w:t>
      </w:r>
      <w:r w:rsidR="00B81B8E" w:rsidRPr="00795113">
        <w:rPr>
          <w:rFonts w:ascii="Times New Roman" w:hAnsi="Times New Roman" w:cs="Times New Roman"/>
          <w:sz w:val="18"/>
          <w:szCs w:val="18"/>
        </w:rPr>
        <w:t xml:space="preserve">, являющегося </w:t>
      </w:r>
      <w:hyperlink r:id="rId4">
        <w:r w:rsidR="008A6151" w:rsidRPr="00795113">
          <w:rPr>
            <w:rFonts w:ascii="Times New Roman" w:hAnsi="Times New Roman" w:cs="Times New Roman"/>
            <w:sz w:val="18"/>
            <w:szCs w:val="18"/>
          </w:rPr>
          <w:t>приложением</w:t>
        </w:r>
      </w:hyperlink>
      <w:r w:rsidR="008A6151" w:rsidRPr="00795113">
        <w:rPr>
          <w:rFonts w:ascii="Times New Roman" w:hAnsi="Times New Roman" w:cs="Times New Roman"/>
          <w:sz w:val="18"/>
          <w:szCs w:val="18"/>
        </w:rPr>
        <w:t xml:space="preserve"> к Правила</w:t>
      </w:r>
      <w:r w:rsidR="00B81B8E" w:rsidRPr="00795113">
        <w:rPr>
          <w:rFonts w:ascii="Times New Roman" w:hAnsi="Times New Roman" w:cs="Times New Roman"/>
          <w:sz w:val="18"/>
          <w:szCs w:val="18"/>
        </w:rPr>
        <w:t>м</w:t>
      </w:r>
      <w:r w:rsidR="008A6151" w:rsidRPr="00795113">
        <w:rPr>
          <w:rFonts w:ascii="Times New Roman" w:hAnsi="Times New Roman" w:cs="Times New Roman"/>
          <w:sz w:val="18"/>
          <w:szCs w:val="18"/>
        </w:rPr>
        <w:t xml:space="preserve"> пользования газом</w:t>
      </w:r>
      <w:r w:rsidR="00B81B8E" w:rsidRPr="00795113">
        <w:rPr>
          <w:rFonts w:ascii="Times New Roman" w:hAnsi="Times New Roman" w:cs="Times New Roman"/>
          <w:sz w:val="18"/>
          <w:szCs w:val="18"/>
        </w:rPr>
        <w:t>.</w:t>
      </w:r>
    </w:p>
  </w:footnote>
  <w:footnote w:id="11">
    <w:p w:rsidR="00BC309E" w:rsidRDefault="00BC309E" w:rsidP="00BC309E">
      <w:pPr>
        <w:pStyle w:val="a8"/>
        <w:jc w:val="both"/>
      </w:pPr>
      <w:r w:rsidRPr="00795113">
        <w:rPr>
          <w:rStyle w:val="aa"/>
        </w:rPr>
        <w:footnoteRef/>
      </w:r>
      <w:r w:rsidRPr="00795113">
        <w:t xml:space="preserve"> </w:t>
      </w:r>
      <w:r w:rsidRPr="00795113">
        <w:rPr>
          <w:rFonts w:ascii="Times New Roman" w:hAnsi="Times New Roman" w:cs="Times New Roman"/>
        </w:rPr>
        <w:t>Цена за единицу обслуживания внутриквартирного газового оборудования в многоквартирном доме</w:t>
      </w:r>
      <w:r w:rsidRPr="00795113">
        <w:rPr>
          <w:rFonts w:ascii="Times New Roman" w:hAnsi="Times New Roman" w:cs="Times New Roman"/>
          <w:sz w:val="18"/>
          <w:szCs w:val="18"/>
        </w:rPr>
        <w:t xml:space="preserve"> определяется на основании Прейскуранта Исполнителя, размещенного на официальном сайте АО «Мособлгаз»</w:t>
      </w:r>
      <w:r w:rsidRPr="00795113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hyperlink r:id="rId5" w:history="1">
        <w:r w:rsidRPr="00795113">
          <w:rPr>
            <w:rStyle w:val="a3"/>
            <w:rFonts w:ascii="Times New Roman" w:eastAsiaTheme="minorEastAsia" w:hAnsi="Times New Roman" w:cs="Times New Roman"/>
            <w:sz w:val="18"/>
            <w:szCs w:val="18"/>
            <w:lang w:eastAsia="ru-RU"/>
          </w:rPr>
          <w:t>https://mosoblgaz.ru/abonents/services/tekhnicheskoe-obsluzhivanie/mkd/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80"/>
    <w:rsid w:val="00010514"/>
    <w:rsid w:val="00011FBC"/>
    <w:rsid w:val="00041A3D"/>
    <w:rsid w:val="000443B4"/>
    <w:rsid w:val="000612C7"/>
    <w:rsid w:val="00061400"/>
    <w:rsid w:val="000724DD"/>
    <w:rsid w:val="00074764"/>
    <w:rsid w:val="000A67EF"/>
    <w:rsid w:val="000D3922"/>
    <w:rsid w:val="000F707D"/>
    <w:rsid w:val="001203DF"/>
    <w:rsid w:val="00126095"/>
    <w:rsid w:val="00130581"/>
    <w:rsid w:val="00150D06"/>
    <w:rsid w:val="00167E89"/>
    <w:rsid w:val="001772B9"/>
    <w:rsid w:val="001940EE"/>
    <w:rsid w:val="001A1D4A"/>
    <w:rsid w:val="001A7E5D"/>
    <w:rsid w:val="001B5725"/>
    <w:rsid w:val="001C21F1"/>
    <w:rsid w:val="001C29D1"/>
    <w:rsid w:val="001D37B1"/>
    <w:rsid w:val="001E2C64"/>
    <w:rsid w:val="001E48B7"/>
    <w:rsid w:val="00201E9C"/>
    <w:rsid w:val="00226423"/>
    <w:rsid w:val="0023584F"/>
    <w:rsid w:val="00245718"/>
    <w:rsid w:val="00246E19"/>
    <w:rsid w:val="00273FFA"/>
    <w:rsid w:val="0027700B"/>
    <w:rsid w:val="002823E3"/>
    <w:rsid w:val="002A0193"/>
    <w:rsid w:val="002A4B11"/>
    <w:rsid w:val="002A69E3"/>
    <w:rsid w:val="002B2DD5"/>
    <w:rsid w:val="002C1610"/>
    <w:rsid w:val="002C316D"/>
    <w:rsid w:val="002D4159"/>
    <w:rsid w:val="003004C4"/>
    <w:rsid w:val="00302066"/>
    <w:rsid w:val="0030227A"/>
    <w:rsid w:val="0030689A"/>
    <w:rsid w:val="00334B9E"/>
    <w:rsid w:val="00356089"/>
    <w:rsid w:val="00356524"/>
    <w:rsid w:val="00363CF4"/>
    <w:rsid w:val="003710EC"/>
    <w:rsid w:val="003719F8"/>
    <w:rsid w:val="00384FD9"/>
    <w:rsid w:val="00386A96"/>
    <w:rsid w:val="003A4CF2"/>
    <w:rsid w:val="003A5B37"/>
    <w:rsid w:val="003C5F09"/>
    <w:rsid w:val="003D29E7"/>
    <w:rsid w:val="003E73C1"/>
    <w:rsid w:val="003F0B61"/>
    <w:rsid w:val="003F6E4C"/>
    <w:rsid w:val="00404363"/>
    <w:rsid w:val="00420711"/>
    <w:rsid w:val="004254F3"/>
    <w:rsid w:val="00434A7F"/>
    <w:rsid w:val="004460B8"/>
    <w:rsid w:val="004527A8"/>
    <w:rsid w:val="00454B82"/>
    <w:rsid w:val="00456A32"/>
    <w:rsid w:val="00463FE0"/>
    <w:rsid w:val="0046739F"/>
    <w:rsid w:val="004724E9"/>
    <w:rsid w:val="004726DC"/>
    <w:rsid w:val="00497A87"/>
    <w:rsid w:val="004A029A"/>
    <w:rsid w:val="004A5481"/>
    <w:rsid w:val="004B0659"/>
    <w:rsid w:val="004B11EB"/>
    <w:rsid w:val="004B4D3A"/>
    <w:rsid w:val="004F29FE"/>
    <w:rsid w:val="004F5200"/>
    <w:rsid w:val="00502FEF"/>
    <w:rsid w:val="00504D52"/>
    <w:rsid w:val="00515060"/>
    <w:rsid w:val="00531576"/>
    <w:rsid w:val="00537AF2"/>
    <w:rsid w:val="00552373"/>
    <w:rsid w:val="005639F8"/>
    <w:rsid w:val="0057558F"/>
    <w:rsid w:val="005D7013"/>
    <w:rsid w:val="005D7B3F"/>
    <w:rsid w:val="005E0DA3"/>
    <w:rsid w:val="005E122A"/>
    <w:rsid w:val="005E4ED6"/>
    <w:rsid w:val="005F2DF2"/>
    <w:rsid w:val="005F6972"/>
    <w:rsid w:val="00601162"/>
    <w:rsid w:val="00612474"/>
    <w:rsid w:val="0063118F"/>
    <w:rsid w:val="006325CA"/>
    <w:rsid w:val="00635B9F"/>
    <w:rsid w:val="00643881"/>
    <w:rsid w:val="006441F4"/>
    <w:rsid w:val="006472BD"/>
    <w:rsid w:val="00651BEA"/>
    <w:rsid w:val="00672AE3"/>
    <w:rsid w:val="00697691"/>
    <w:rsid w:val="006A72F3"/>
    <w:rsid w:val="006B3CFF"/>
    <w:rsid w:val="006D27E5"/>
    <w:rsid w:val="00711172"/>
    <w:rsid w:val="00715952"/>
    <w:rsid w:val="00715C8A"/>
    <w:rsid w:val="0072453F"/>
    <w:rsid w:val="00724980"/>
    <w:rsid w:val="00731DB9"/>
    <w:rsid w:val="00733B25"/>
    <w:rsid w:val="00752AFB"/>
    <w:rsid w:val="00755084"/>
    <w:rsid w:val="00784C49"/>
    <w:rsid w:val="00795113"/>
    <w:rsid w:val="007A6EC7"/>
    <w:rsid w:val="007B2F93"/>
    <w:rsid w:val="007B4868"/>
    <w:rsid w:val="007C514C"/>
    <w:rsid w:val="007E5CA0"/>
    <w:rsid w:val="00802014"/>
    <w:rsid w:val="0082296B"/>
    <w:rsid w:val="00822E39"/>
    <w:rsid w:val="00837A92"/>
    <w:rsid w:val="0084017C"/>
    <w:rsid w:val="00845C76"/>
    <w:rsid w:val="00855273"/>
    <w:rsid w:val="00866934"/>
    <w:rsid w:val="0089064E"/>
    <w:rsid w:val="008A6151"/>
    <w:rsid w:val="008B1358"/>
    <w:rsid w:val="008B76DE"/>
    <w:rsid w:val="008D6F31"/>
    <w:rsid w:val="008E6588"/>
    <w:rsid w:val="008F0E96"/>
    <w:rsid w:val="0090047B"/>
    <w:rsid w:val="0090353C"/>
    <w:rsid w:val="0090379D"/>
    <w:rsid w:val="00943C11"/>
    <w:rsid w:val="00964F07"/>
    <w:rsid w:val="00976664"/>
    <w:rsid w:val="00982001"/>
    <w:rsid w:val="00984F8E"/>
    <w:rsid w:val="009A3250"/>
    <w:rsid w:val="009A379B"/>
    <w:rsid w:val="009A4F36"/>
    <w:rsid w:val="009B544B"/>
    <w:rsid w:val="009B6B15"/>
    <w:rsid w:val="009C0403"/>
    <w:rsid w:val="009C5F97"/>
    <w:rsid w:val="009D38EE"/>
    <w:rsid w:val="009E59FA"/>
    <w:rsid w:val="009E7F01"/>
    <w:rsid w:val="00A05D62"/>
    <w:rsid w:val="00A16D04"/>
    <w:rsid w:val="00A23F48"/>
    <w:rsid w:val="00A310AF"/>
    <w:rsid w:val="00A63661"/>
    <w:rsid w:val="00A745C2"/>
    <w:rsid w:val="00A85B6E"/>
    <w:rsid w:val="00A9220F"/>
    <w:rsid w:val="00AA031E"/>
    <w:rsid w:val="00AA2322"/>
    <w:rsid w:val="00AB5F2C"/>
    <w:rsid w:val="00AC134C"/>
    <w:rsid w:val="00AD21C1"/>
    <w:rsid w:val="00AD3D90"/>
    <w:rsid w:val="00AE272B"/>
    <w:rsid w:val="00AF7200"/>
    <w:rsid w:val="00B11681"/>
    <w:rsid w:val="00B31C7C"/>
    <w:rsid w:val="00B4002E"/>
    <w:rsid w:val="00B4671C"/>
    <w:rsid w:val="00B50873"/>
    <w:rsid w:val="00B61912"/>
    <w:rsid w:val="00B6335A"/>
    <w:rsid w:val="00B6486B"/>
    <w:rsid w:val="00B81B8E"/>
    <w:rsid w:val="00B916B2"/>
    <w:rsid w:val="00B9442B"/>
    <w:rsid w:val="00B96321"/>
    <w:rsid w:val="00BA5998"/>
    <w:rsid w:val="00BB0253"/>
    <w:rsid w:val="00BC309E"/>
    <w:rsid w:val="00BD1324"/>
    <w:rsid w:val="00C128AE"/>
    <w:rsid w:val="00C13E77"/>
    <w:rsid w:val="00C223B9"/>
    <w:rsid w:val="00C2265F"/>
    <w:rsid w:val="00C23DDA"/>
    <w:rsid w:val="00C3043C"/>
    <w:rsid w:val="00C4324F"/>
    <w:rsid w:val="00C7442E"/>
    <w:rsid w:val="00C87FA2"/>
    <w:rsid w:val="00CA2E2A"/>
    <w:rsid w:val="00CE24A0"/>
    <w:rsid w:val="00CE774F"/>
    <w:rsid w:val="00D03B04"/>
    <w:rsid w:val="00D073CA"/>
    <w:rsid w:val="00D2739E"/>
    <w:rsid w:val="00D34F6B"/>
    <w:rsid w:val="00D61680"/>
    <w:rsid w:val="00D75787"/>
    <w:rsid w:val="00D92A68"/>
    <w:rsid w:val="00DA428E"/>
    <w:rsid w:val="00DA7903"/>
    <w:rsid w:val="00E04158"/>
    <w:rsid w:val="00E07901"/>
    <w:rsid w:val="00E12B93"/>
    <w:rsid w:val="00E2071B"/>
    <w:rsid w:val="00E40D7B"/>
    <w:rsid w:val="00E513F9"/>
    <w:rsid w:val="00E57016"/>
    <w:rsid w:val="00E576A2"/>
    <w:rsid w:val="00E65D18"/>
    <w:rsid w:val="00E751EF"/>
    <w:rsid w:val="00E934E9"/>
    <w:rsid w:val="00EA480D"/>
    <w:rsid w:val="00EA7F96"/>
    <w:rsid w:val="00EB3089"/>
    <w:rsid w:val="00EB67A1"/>
    <w:rsid w:val="00EB6A12"/>
    <w:rsid w:val="00ED3633"/>
    <w:rsid w:val="00EF1758"/>
    <w:rsid w:val="00F66933"/>
    <w:rsid w:val="00F817A8"/>
    <w:rsid w:val="00F929A0"/>
    <w:rsid w:val="00F95209"/>
    <w:rsid w:val="00FC6B08"/>
    <w:rsid w:val="00FD79F3"/>
    <w:rsid w:val="00FE01CE"/>
    <w:rsid w:val="00FE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98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2498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E40D7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C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1610"/>
  </w:style>
  <w:style w:type="paragraph" w:styleId="a6">
    <w:name w:val="footer"/>
    <w:basedOn w:val="a"/>
    <w:link w:val="a7"/>
    <w:uiPriority w:val="99"/>
    <w:unhideWhenUsed/>
    <w:rsid w:val="002C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1610"/>
  </w:style>
  <w:style w:type="paragraph" w:styleId="a8">
    <w:name w:val="footnote text"/>
    <w:basedOn w:val="a"/>
    <w:link w:val="a9"/>
    <w:uiPriority w:val="99"/>
    <w:unhideWhenUsed/>
    <w:rsid w:val="00AD3D9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AD3D9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D3D90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EB6A1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EB6A1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EB6A12"/>
    <w:rPr>
      <w:vertAlign w:val="superscript"/>
    </w:rPr>
  </w:style>
  <w:style w:type="table" w:styleId="ae">
    <w:name w:val="Table Grid"/>
    <w:basedOn w:val="a1"/>
    <w:uiPriority w:val="59"/>
    <w:rsid w:val="00EB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98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2498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E40D7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C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1610"/>
  </w:style>
  <w:style w:type="paragraph" w:styleId="a6">
    <w:name w:val="footer"/>
    <w:basedOn w:val="a"/>
    <w:link w:val="a7"/>
    <w:uiPriority w:val="99"/>
    <w:unhideWhenUsed/>
    <w:rsid w:val="002C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1610"/>
  </w:style>
  <w:style w:type="paragraph" w:styleId="a8">
    <w:name w:val="footnote text"/>
    <w:basedOn w:val="a"/>
    <w:link w:val="a9"/>
    <w:uiPriority w:val="99"/>
    <w:unhideWhenUsed/>
    <w:rsid w:val="00AD3D9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AD3D9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D3D90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EB6A1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EB6A1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EB6A12"/>
    <w:rPr>
      <w:vertAlign w:val="superscript"/>
    </w:rPr>
  </w:style>
  <w:style w:type="table" w:styleId="ae">
    <w:name w:val="Table Grid"/>
    <w:basedOn w:val="a1"/>
    <w:uiPriority w:val="59"/>
    <w:rsid w:val="00EB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58FE510791EFC0326CC93D27C7199CDDD2423A122AD9D456CEB54778B8ED99DB4F41524C1F9DD9EF04DDC67528DC1CAF62F5F01EC2E280bAEEK" TargetMode="External"/><Relationship Id="rId13" Type="http://schemas.openxmlformats.org/officeDocument/2006/relationships/hyperlink" Target="consultantplus://offline/ref=EE58FE510791EFC0326CC93D27C7199CDDD2423A122AD9D456CEB54778B8ED99DB4F41524C1F9ED7E404DDC67528DC1CAF62F5F01EC2E280bAEEK" TargetMode="External"/><Relationship Id="rId18" Type="http://schemas.openxmlformats.org/officeDocument/2006/relationships/hyperlink" Target="consultantplus://offline/ref=EE58FE510791EFC0326CC93D27C7199CDDD2423A122AD9D456CEB54778B8ED99DB4F41524C1F9FDFEF04DDC67528DC1CAF62F5F01EC2E280bAEEK" TargetMode="External"/><Relationship Id="rId26" Type="http://schemas.openxmlformats.org/officeDocument/2006/relationships/hyperlink" Target="consultantplus://offline/ref=EE58FE510791EFC0326CC93D27C7199CDAD5493B182BD9D456CEB54778B8ED99C94F195E4C1781DEE1118B9733b7EE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E58FE510791EFC0326CC93D27C7199CDDD2423A122AD9D456CEB54778B8ED99DB4F41524C1F9FDFEF04DDC67528DC1CAF62F5F01EC2E280bAEE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E58FE510791EFC0326CC93D27C7199CDDD2423A122AD9D456CEB54778B8ED99DB4F41524C1F9ED6EF04DDC67528DC1CAF62F5F01EC2E280bAEEK" TargetMode="External"/><Relationship Id="rId17" Type="http://schemas.openxmlformats.org/officeDocument/2006/relationships/hyperlink" Target="consultantplus://offline/ref=EE58FE510791EFC0326CC93D27C7199CDAD5423D162ED9D456CEB54778B8ED99C94F195E4C1781DEE1118B9733b7EEK" TargetMode="External"/><Relationship Id="rId25" Type="http://schemas.openxmlformats.org/officeDocument/2006/relationships/hyperlink" Target="consultantplus://offline/ref=EE58FE510791EFC0326CC93D27C7199CDAD5423D162ED9D456CEB54778B8ED99C94F195E4C1781DEE1118B9733b7EE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E58FE510791EFC0326CC93D27C7199CDDD14D39132AD9D456CEB54778B8ED99DB4F41524C1E9FD9E004DDC67528DC1CAF62F5F01EC2E280bAEEK" TargetMode="External"/><Relationship Id="rId20" Type="http://schemas.openxmlformats.org/officeDocument/2006/relationships/hyperlink" Target="https://mosoblgaz.ru/abonents/services/tekhnicheskoe-obsluzhivanie/mkd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E58FE510791EFC0326CC93D27C7199CDDD2423A122AD9D456CEB54778B8ED99DB4F41524C1F9FDFEF04DDC67528DC1CAF62F5F01EC2E280bAEEK" TargetMode="External"/><Relationship Id="rId24" Type="http://schemas.openxmlformats.org/officeDocument/2006/relationships/hyperlink" Target="consultantplus://offline/ref=EE58FE510791EFC0326CC93D27C7199CDDD2423A122AD9D456CEB54778B8ED99DB4F41524C1F9DDFE004DDC67528DC1CAF62F5F01EC2E280bAE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E58FE510791EFC0326CC93D27C7199CDDD2423A122AD9D456CEB54778B8ED99DB4F41524C1F9FDFEF04DDC67528DC1CAF62F5F01EC2E280bAEEK" TargetMode="External"/><Relationship Id="rId23" Type="http://schemas.openxmlformats.org/officeDocument/2006/relationships/hyperlink" Target="consultantplus://offline/ref=EE58FE510791EFC0326CC93D27C7199CDDD2423A122AD9D456CEB54778B8ED99DB4F41524C1F9FDFEF04DDC67528DC1CAF62F5F01EC2E280bAEE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osoblgaz.ru/abonents/services/tekhnicheskoe-obsluzhivanie/" TargetMode="External"/><Relationship Id="rId19" Type="http://schemas.openxmlformats.org/officeDocument/2006/relationships/hyperlink" Target="consultantplus://offline/ref=EE58FE510791EFC0326CC93D27C7199CDDD2423A122AD9D456CEB54778B8ED99DB4F41524C1F9FDFEF04DDC67528DC1CAF62F5F01EC2E280bAEE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58FE510791EFC0326CC93D27C7199CDDD2423A122AD9D456CEB54778B8ED99DB4F41524C1F9ED8E104DDC67528DC1CAF62F5F01EC2E280bAEEK" TargetMode="External"/><Relationship Id="rId14" Type="http://schemas.openxmlformats.org/officeDocument/2006/relationships/hyperlink" Target="consultantplus://offline/ref=EE58FE510791EFC0326CC93D27C7199CDDD2423A122AD9D456CEB54778B8ED99DB4F41524C1F9FDFEF04DDC67528DC1CAF62F5F01EC2E280bAEEK" TargetMode="External"/><Relationship Id="rId22" Type="http://schemas.openxmlformats.org/officeDocument/2006/relationships/hyperlink" Target="consultantplus://offline/ref=EE58FE510791EFC0326CC93D27C7199CDDD2423A1229D9D456CEB54778B8ED99DB4F41524C1F9FDFE304DDC67528DC1CAF62F5F01EC2E280bAEEK" TargetMode="External"/><Relationship Id="rId27" Type="http://schemas.openxmlformats.org/officeDocument/2006/relationships/hyperlink" Target="consultantplus://offline/ref=EE58FE510791EFC0326CC93D27C7199CDDD2423A122AD9D456CEB54778B8ED99DB4F41524C1F9FDFEF04DDC67528DC1CAF62F5F01EC2E280bAEEK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EE58FE510791EFC0326CC93D27C7199CDDD2423A122AD9D456CEB54778B8ED99DB4F41524C1F9EDDE404DDC67528DC1CAF62F5F01EC2E280bAEEK" TargetMode="External"/><Relationship Id="rId2" Type="http://schemas.openxmlformats.org/officeDocument/2006/relationships/hyperlink" Target="consultantplus://offline/ref=EE58FE510791EFC0326CC93D27C7199CDAD2423A1427D9D456CEB54778B8ED99DB4F41524C1F9FDEE004DDC67528DC1CAF62F5F01EC2E280bAEEK" TargetMode="External"/><Relationship Id="rId1" Type="http://schemas.openxmlformats.org/officeDocument/2006/relationships/hyperlink" Target="consultantplus://offline/ref=EE58FE510791EFC0326CC93D27C7199CDCDF4D39142FD9D456CEB54778B8ED99DB4F41524C1F9FDFE604DDC67528DC1CAF62F5F01EC2E280bAEEK" TargetMode="External"/><Relationship Id="rId5" Type="http://schemas.openxmlformats.org/officeDocument/2006/relationships/hyperlink" Target="https://mosoblgaz.ru/abonents/services/tekhnicheskoe-obsluzhivanie/mkd/" TargetMode="External"/><Relationship Id="rId4" Type="http://schemas.openxmlformats.org/officeDocument/2006/relationships/hyperlink" Target="consultantplus://offline/ref=EE58FE510791EFC0326CC93D27C7199CDDD2423A122AD9D456CEB54778B8ED99DB4F41524C1F9DD9EF04DDC67528DC1CAF62F5F01EC2E280bAE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F9E9B-EB99-45C5-AF1E-B795E10A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7</Pages>
  <Words>2269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MOG</Company>
  <LinksUpToDate>false</LinksUpToDate>
  <CharactersWithSpaces>15177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Никонова Евгения Николаевна</dc:creator>
  <cp:lastModifiedBy>Глухова Наталия Викторовна</cp:lastModifiedBy>
  <cp:revision>8</cp:revision>
  <dcterms:created xsi:type="dcterms:W3CDTF">2024-09-13T10:44:00Z</dcterms:created>
  <dcterms:modified xsi:type="dcterms:W3CDTF">2024-09-26T10:36:00Z</dcterms:modified>
</cp:coreProperties>
</file>