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F5" w:rsidRDefault="00BA4EF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A4EF5" w:rsidRDefault="00BA4EF5">
      <w:pPr>
        <w:pStyle w:val="ConsPlusNormal"/>
        <w:jc w:val="both"/>
        <w:outlineLvl w:val="0"/>
      </w:pPr>
    </w:p>
    <w:p w:rsidR="00BA4EF5" w:rsidRDefault="00BA4EF5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BA4EF5" w:rsidRDefault="00BA4EF5">
      <w:pPr>
        <w:pStyle w:val="ConsPlusTitle"/>
        <w:jc w:val="center"/>
      </w:pPr>
    </w:p>
    <w:p w:rsidR="00BA4EF5" w:rsidRDefault="00BA4EF5">
      <w:pPr>
        <w:pStyle w:val="ConsPlusTitle"/>
        <w:jc w:val="center"/>
      </w:pPr>
      <w:r>
        <w:t>РАСПОРЯЖЕНИЕ</w:t>
      </w:r>
    </w:p>
    <w:p w:rsidR="00BA4EF5" w:rsidRDefault="00BA4EF5">
      <w:pPr>
        <w:pStyle w:val="ConsPlusTitle"/>
        <w:jc w:val="center"/>
      </w:pPr>
      <w:r>
        <w:t>от 15 марта 2016 г. N 23-Р</w:t>
      </w:r>
    </w:p>
    <w:p w:rsidR="00BA4EF5" w:rsidRDefault="00BA4EF5">
      <w:pPr>
        <w:pStyle w:val="ConsPlusTitle"/>
        <w:jc w:val="center"/>
      </w:pPr>
    </w:p>
    <w:p w:rsidR="00BA4EF5" w:rsidRDefault="00BA4EF5">
      <w:pPr>
        <w:pStyle w:val="ConsPlusTitle"/>
        <w:jc w:val="center"/>
      </w:pPr>
      <w:proofErr w:type="gramStart"/>
      <w:r>
        <w:t>ОБ УСТАНОВЛЕНИИ ПЛАТЫ ЗА ПОДКЛЮЧЕНИЕ (ТЕХНОЛОГИЧЕСКОЕ</w:t>
      </w:r>
      <w:proofErr w:type="gramEnd"/>
    </w:p>
    <w:p w:rsidR="00BA4EF5" w:rsidRDefault="00BA4EF5">
      <w:pPr>
        <w:pStyle w:val="ConsPlusTitle"/>
        <w:jc w:val="center"/>
      </w:pPr>
      <w:proofErr w:type="gramStart"/>
      <w:r>
        <w:t>ПРИСОЕДИНЕНИЕ) КОТЕЛЬНОЙ, РАСПОЛОЖЕННОЙ НА ЗЕМЕЛЬНОМ УЧАСТКЕ</w:t>
      </w:r>
      <w:proofErr w:type="gramEnd"/>
    </w:p>
    <w:p w:rsidR="00BA4EF5" w:rsidRDefault="00BA4EF5">
      <w:pPr>
        <w:pStyle w:val="ConsPlusTitle"/>
        <w:jc w:val="center"/>
      </w:pPr>
      <w:r>
        <w:t>С КАДАСТРОВЫМ НОМЕРОМ 50:56:0030323:2 ПО АДРЕСУ: МОСКОВСКАЯ</w:t>
      </w:r>
    </w:p>
    <w:p w:rsidR="00BA4EF5" w:rsidRDefault="00BA4EF5">
      <w:pPr>
        <w:pStyle w:val="ConsPlusTitle"/>
        <w:jc w:val="center"/>
      </w:pPr>
      <w:proofErr w:type="gramStart"/>
      <w:r>
        <w:t>ОБЛАСТЬ, Г. КЛИМОВСК, УЛ. СЕРПУХОВСКАЯ (ЗАЯВИТЕЛЬ -</w:t>
      </w:r>
      <w:proofErr w:type="gramEnd"/>
    </w:p>
    <w:p w:rsidR="00BA4EF5" w:rsidRDefault="00BA4EF5">
      <w:pPr>
        <w:pStyle w:val="ConsPlusTitle"/>
        <w:jc w:val="center"/>
      </w:pPr>
      <w:proofErr w:type="gramStart"/>
      <w:r>
        <w:t>ОБЩЕСТВО С ОГРАНИЧЕННОЙ ОТВЕТСТВЕННОСТЬЮ "ПРИМЬЕР-ИНВЕСТ"),</w:t>
      </w:r>
      <w:proofErr w:type="gramEnd"/>
    </w:p>
    <w:p w:rsidR="00BA4EF5" w:rsidRDefault="00BA4EF5">
      <w:pPr>
        <w:pStyle w:val="ConsPlusTitle"/>
        <w:jc w:val="center"/>
      </w:pPr>
      <w:r>
        <w:t>К СЕТЯМ ГАЗОРАСПРЕДЕЛЕНИЯ ГОСУДАРСТВЕННОГО УНИТАРНОГО</w:t>
      </w:r>
    </w:p>
    <w:p w:rsidR="00BA4EF5" w:rsidRDefault="00BA4EF5">
      <w:pPr>
        <w:pStyle w:val="ConsPlusTitle"/>
        <w:jc w:val="center"/>
      </w:pPr>
      <w:r>
        <w:t>ПРЕДПРИЯТИЯ ГАЗОВОГО ХОЗЯЙСТВА МОСКОВСКОЙ ОБЛАСТИ</w:t>
      </w:r>
    </w:p>
    <w:p w:rsidR="00BA4EF5" w:rsidRDefault="00BA4EF5">
      <w:pPr>
        <w:pStyle w:val="ConsPlusTitle"/>
        <w:jc w:val="center"/>
      </w:pPr>
      <w:r>
        <w:t xml:space="preserve">"МОСОБЛГАЗ" ПО </w:t>
      </w:r>
      <w:proofErr w:type="gramStart"/>
      <w:r>
        <w:t>ИНДИВИДУАЛЬНОМУ ПРОЕКТУ</w:t>
      </w:r>
      <w:proofErr w:type="gramEnd"/>
    </w:p>
    <w:p w:rsidR="00BA4EF5" w:rsidRDefault="00BA4EF5">
      <w:pPr>
        <w:pStyle w:val="ConsPlusNormal"/>
        <w:jc w:val="both"/>
      </w:pPr>
    </w:p>
    <w:p w:rsidR="00BA4EF5" w:rsidRDefault="00BA4EF5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31.03.1999 N 69-ФЗ "О газоснабжении в Российской Федерации", Основными </w:t>
      </w:r>
      <w:hyperlink r:id="rId7" w:history="1">
        <w:r>
          <w:rPr>
            <w:color w:val="0000FF"/>
          </w:rPr>
          <w:t>положениями</w:t>
        </w:r>
      </w:hyperlink>
      <w:r>
        <w:t xml:space="preserve">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29.12.2000 N 1021,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объектов капитального строительства к</w:t>
      </w:r>
      <w:proofErr w:type="gramEnd"/>
      <w:r>
        <w:t xml:space="preserve"> </w:t>
      </w:r>
      <w:proofErr w:type="gramStart"/>
      <w:r>
        <w:t xml:space="preserve">сетям газораспределения, утвержденными постановлением Правительства Российской Федерации от 30.12.2013 N 1314,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ФСТ России от 28.04.2014 N 101-э/3,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 области от 01.11.2011 N 1321</w:t>
      </w:r>
      <w:proofErr w:type="gramEnd"/>
      <w:r>
        <w:t>/46, и на основании решения Правления Комитета по ценам и тарифам Московской области от 12.02.2016 (протокол заседания от 12.02.2016 N 3):</w:t>
      </w:r>
    </w:p>
    <w:p w:rsidR="00BA4EF5" w:rsidRDefault="00BA4EF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 плату за подключение (технологическое присоединение) котельной с максимальным расходом газа 1038 куб. метров в час, расположенной на земельном участке с кадастровым номером 50:56:0030323:2, к сетям газораспределения Государственного унитарного предприятия газового хозяйства Московской области "Мособлгаз" по индивидуальному проекту (заявитель - Общество с ограниченной ответственностью "ПРИМЬЕР-ИНВЕСТ") в размере 36056581 руб. (без учета НДС) в соответствии с </w:t>
      </w:r>
      <w:hyperlink w:anchor="P36" w:history="1">
        <w:r>
          <w:rPr>
            <w:color w:val="0000FF"/>
          </w:rPr>
          <w:t>приложением</w:t>
        </w:r>
      </w:hyperlink>
      <w:r>
        <w:t xml:space="preserve"> к настоящему</w:t>
      </w:r>
      <w:proofErr w:type="gramEnd"/>
      <w:r>
        <w:t xml:space="preserve"> распоряжению.</w:t>
      </w:r>
    </w:p>
    <w:p w:rsidR="00BA4EF5" w:rsidRDefault="00BA4EF5">
      <w:pPr>
        <w:pStyle w:val="ConsPlusNormal"/>
        <w:spacing w:before="220"/>
        <w:ind w:firstLine="540"/>
        <w:jc w:val="both"/>
      </w:pPr>
      <w:r>
        <w:t>2. Настоящее распоряжение вступает в силу в порядке, установленном законодательством Российской Федерации.</w:t>
      </w:r>
    </w:p>
    <w:p w:rsidR="00BA4EF5" w:rsidRDefault="00BA4EF5">
      <w:pPr>
        <w:pStyle w:val="ConsPlusNormal"/>
        <w:spacing w:before="220"/>
        <w:ind w:firstLine="540"/>
        <w:jc w:val="both"/>
      </w:pPr>
      <w:r>
        <w:t xml:space="preserve">3. Настоящее распоряжение подлежит официальному опубликованию (размещению) на </w:t>
      </w:r>
      <w:proofErr w:type="gramStart"/>
      <w:r>
        <w:t>Интернет-портале</w:t>
      </w:r>
      <w:proofErr w:type="gramEnd"/>
      <w:r>
        <w:t xml:space="preserve"> Правительства Московской области.</w:t>
      </w:r>
    </w:p>
    <w:p w:rsidR="00BA4EF5" w:rsidRDefault="00BA4EF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заместителя председателя Комитета по ценам и тарифам Московской области Г.А. Ваулину.</w:t>
      </w:r>
    </w:p>
    <w:p w:rsidR="00BA4EF5" w:rsidRDefault="00BA4EF5">
      <w:pPr>
        <w:pStyle w:val="ConsPlusNormal"/>
        <w:jc w:val="both"/>
      </w:pPr>
    </w:p>
    <w:p w:rsidR="00BA4EF5" w:rsidRDefault="00BA4EF5">
      <w:pPr>
        <w:pStyle w:val="ConsPlusNormal"/>
        <w:jc w:val="right"/>
      </w:pPr>
      <w:r>
        <w:t>Председатель Комитета</w:t>
      </w:r>
    </w:p>
    <w:p w:rsidR="00BA4EF5" w:rsidRDefault="00BA4EF5">
      <w:pPr>
        <w:pStyle w:val="ConsPlusNormal"/>
        <w:jc w:val="right"/>
      </w:pPr>
      <w:r>
        <w:t>по ценам и тарифам</w:t>
      </w:r>
    </w:p>
    <w:p w:rsidR="00BA4EF5" w:rsidRDefault="00BA4EF5">
      <w:pPr>
        <w:pStyle w:val="ConsPlusNormal"/>
        <w:jc w:val="right"/>
      </w:pPr>
      <w:r>
        <w:t>Московской области</w:t>
      </w:r>
    </w:p>
    <w:p w:rsidR="00BA4EF5" w:rsidRDefault="00BA4EF5">
      <w:pPr>
        <w:pStyle w:val="ConsPlusNormal"/>
        <w:jc w:val="right"/>
      </w:pPr>
      <w:r>
        <w:t>Н.С. Ушакова</w:t>
      </w:r>
    </w:p>
    <w:p w:rsidR="00BA4EF5" w:rsidRDefault="00BA4EF5">
      <w:pPr>
        <w:pStyle w:val="ConsPlusNormal"/>
        <w:jc w:val="both"/>
      </w:pPr>
    </w:p>
    <w:p w:rsidR="00BA4EF5" w:rsidRDefault="00BA4EF5">
      <w:pPr>
        <w:pStyle w:val="ConsPlusNormal"/>
        <w:jc w:val="both"/>
      </w:pPr>
    </w:p>
    <w:p w:rsidR="00BA4EF5" w:rsidRDefault="00BA4EF5">
      <w:pPr>
        <w:pStyle w:val="ConsPlusNormal"/>
        <w:jc w:val="both"/>
      </w:pPr>
    </w:p>
    <w:p w:rsidR="00BA4EF5" w:rsidRDefault="00BA4EF5">
      <w:pPr>
        <w:pStyle w:val="ConsPlusNormal"/>
        <w:jc w:val="both"/>
      </w:pPr>
    </w:p>
    <w:p w:rsidR="00BA4EF5" w:rsidRDefault="00BA4EF5">
      <w:pPr>
        <w:pStyle w:val="ConsPlusNormal"/>
        <w:jc w:val="both"/>
      </w:pPr>
    </w:p>
    <w:p w:rsidR="00BA4EF5" w:rsidRDefault="00BA4EF5">
      <w:pPr>
        <w:pStyle w:val="ConsPlusNormal"/>
        <w:jc w:val="right"/>
        <w:outlineLvl w:val="0"/>
      </w:pPr>
      <w:r>
        <w:t>Приложение</w:t>
      </w:r>
    </w:p>
    <w:p w:rsidR="00BA4EF5" w:rsidRDefault="00BA4EF5">
      <w:pPr>
        <w:pStyle w:val="ConsPlusNormal"/>
        <w:jc w:val="right"/>
      </w:pPr>
      <w:r>
        <w:t>к распоряжению</w:t>
      </w:r>
    </w:p>
    <w:p w:rsidR="00BA4EF5" w:rsidRDefault="00BA4EF5">
      <w:pPr>
        <w:pStyle w:val="ConsPlusNormal"/>
        <w:jc w:val="right"/>
      </w:pPr>
      <w:r>
        <w:t>Комитета по ценам и тарифам</w:t>
      </w:r>
    </w:p>
    <w:p w:rsidR="00BA4EF5" w:rsidRDefault="00BA4EF5">
      <w:pPr>
        <w:pStyle w:val="ConsPlusNormal"/>
        <w:jc w:val="right"/>
      </w:pPr>
      <w:r>
        <w:t>Московской области</w:t>
      </w:r>
    </w:p>
    <w:p w:rsidR="00BA4EF5" w:rsidRDefault="00BA4EF5">
      <w:pPr>
        <w:pStyle w:val="ConsPlusNormal"/>
        <w:jc w:val="right"/>
      </w:pPr>
      <w:r>
        <w:t>от 15 марта 2016 г. N 23-Р</w:t>
      </w:r>
    </w:p>
    <w:p w:rsidR="00BA4EF5" w:rsidRDefault="00BA4EF5">
      <w:pPr>
        <w:pStyle w:val="ConsPlusNormal"/>
        <w:jc w:val="both"/>
      </w:pPr>
    </w:p>
    <w:p w:rsidR="00BA4EF5" w:rsidRDefault="00BA4EF5">
      <w:pPr>
        <w:pStyle w:val="ConsPlusTitle"/>
        <w:jc w:val="center"/>
      </w:pPr>
      <w:bookmarkStart w:id="0" w:name="P36"/>
      <w:bookmarkEnd w:id="0"/>
      <w:r>
        <w:t>ПЛАТА</w:t>
      </w:r>
    </w:p>
    <w:p w:rsidR="00BA4EF5" w:rsidRDefault="00BA4EF5">
      <w:pPr>
        <w:pStyle w:val="ConsPlusTitle"/>
        <w:jc w:val="center"/>
      </w:pPr>
      <w:r>
        <w:t>ЗА ПОДКЛЮЧЕНИЕ (ТЕХНОЛОГИЧЕСКОЕ ПРИСОЕДИНЕНИЕ)</w:t>
      </w:r>
    </w:p>
    <w:p w:rsidR="00BA4EF5" w:rsidRDefault="00BA4EF5">
      <w:pPr>
        <w:pStyle w:val="ConsPlusTitle"/>
        <w:jc w:val="center"/>
      </w:pPr>
      <w:r>
        <w:t>КОТЕЛЬНОЙ С МАКСИМАЛЬНЫМ РАСХОДОМ ГАЗА 1038 КУБ. МЕТРОВ</w:t>
      </w:r>
    </w:p>
    <w:p w:rsidR="00BA4EF5" w:rsidRDefault="00BA4EF5">
      <w:pPr>
        <w:pStyle w:val="ConsPlusTitle"/>
        <w:jc w:val="center"/>
      </w:pPr>
      <w:r>
        <w:t xml:space="preserve">В ЧАС, </w:t>
      </w:r>
      <w:proofErr w:type="gramStart"/>
      <w:r>
        <w:t>РАСПОЛОЖЕННОЙ</w:t>
      </w:r>
      <w:proofErr w:type="gramEnd"/>
      <w:r>
        <w:t xml:space="preserve"> НА ЗЕМЕЛЬНОМ УЧАСТКЕ С КАДАСТРОВЫМ</w:t>
      </w:r>
    </w:p>
    <w:p w:rsidR="00BA4EF5" w:rsidRDefault="00BA4EF5">
      <w:pPr>
        <w:pStyle w:val="ConsPlusTitle"/>
        <w:jc w:val="center"/>
      </w:pPr>
      <w:r>
        <w:t>НОМЕРОМ 50:56:0030323:2 ПО АДРЕСУ: МОСКОВСКАЯ ОБЛАСТЬ,</w:t>
      </w:r>
    </w:p>
    <w:p w:rsidR="00BA4EF5" w:rsidRDefault="00BA4EF5">
      <w:pPr>
        <w:pStyle w:val="ConsPlusTitle"/>
        <w:jc w:val="center"/>
      </w:pPr>
      <w:r>
        <w:t xml:space="preserve">Г. КЛИМОВСК, УЛ. </w:t>
      </w:r>
      <w:proofErr w:type="gramStart"/>
      <w:r>
        <w:t>СЕРПУХОВСКАЯ</w:t>
      </w:r>
      <w:proofErr w:type="gramEnd"/>
      <w:r>
        <w:t>, К СЕТЯМ ГАЗОРАСПРЕДЕЛЕНИЯ</w:t>
      </w:r>
    </w:p>
    <w:p w:rsidR="00BA4EF5" w:rsidRDefault="00BA4EF5">
      <w:pPr>
        <w:pStyle w:val="ConsPlusTitle"/>
        <w:jc w:val="center"/>
      </w:pPr>
      <w:r>
        <w:t>ГОСУДАРСТВЕННОГО УНИТАРНОГО ПРЕДПРИЯТИЯ ГАЗОВОГО ХОЗЯЙСТВА</w:t>
      </w:r>
    </w:p>
    <w:p w:rsidR="00BA4EF5" w:rsidRDefault="00BA4EF5">
      <w:pPr>
        <w:pStyle w:val="ConsPlusTitle"/>
        <w:jc w:val="center"/>
      </w:pPr>
      <w:proofErr w:type="gramStart"/>
      <w:r>
        <w:t>МОСКОВСКОЙ ОБЛАСТИ ПО ИНДИВИДУАЛЬНОМУ ПРОЕКТУ (ЗАЯВИТЕЛЬ -</w:t>
      </w:r>
      <w:proofErr w:type="gramEnd"/>
    </w:p>
    <w:p w:rsidR="00BA4EF5" w:rsidRDefault="00BA4EF5">
      <w:pPr>
        <w:pStyle w:val="ConsPlusTitle"/>
        <w:jc w:val="center"/>
      </w:pPr>
      <w:proofErr w:type="gramStart"/>
      <w:r>
        <w:t>ОБЩЕСТВО С ОГРАНИЧЕННОЙ ОТВЕТСТВЕННОСТЬЮ "ПРИМЬЕР-ИНВЕСТ")</w:t>
      </w:r>
      <w:proofErr w:type="gramEnd"/>
    </w:p>
    <w:p w:rsidR="00BA4EF5" w:rsidRDefault="00BA4EF5">
      <w:pPr>
        <w:pStyle w:val="ConsPlusNormal"/>
        <w:jc w:val="both"/>
      </w:pPr>
    </w:p>
    <w:p w:rsidR="00BA4EF5" w:rsidRDefault="00BA4EF5">
      <w:pPr>
        <w:sectPr w:rsidR="00BA4EF5" w:rsidSect="00E752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7483"/>
        <w:gridCol w:w="1191"/>
      </w:tblGrid>
      <w:tr w:rsidR="00BA4EF5">
        <w:tc>
          <w:tcPr>
            <w:tcW w:w="907" w:type="dxa"/>
          </w:tcPr>
          <w:p w:rsidR="00BA4EF5" w:rsidRDefault="00BA4EF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  <w:jc w:val="center"/>
            </w:pPr>
            <w:r>
              <w:t>3</w:t>
            </w: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1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  <w:r>
              <w:t>4897,42</w:t>
            </w: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  <w:r>
              <w:t>25688,73</w:t>
            </w: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2.1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2.1.1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2.1.1.1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158 мм и менее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2.1.1.2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159-218 мм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blPrEx>
          <w:tblBorders>
            <w:insideH w:val="nil"/>
          </w:tblBorders>
        </w:tblPrEx>
        <w:tc>
          <w:tcPr>
            <w:tcW w:w="9581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397"/>
            </w:tblGrid>
            <w:tr w:rsidR="00BA4EF5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BA4EF5" w:rsidRDefault="00BA4E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BA4EF5" w:rsidRDefault="00BA4E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BA4EF5" w:rsidRDefault="00BA4EF5"/>
        </w:tc>
      </w:tr>
      <w:tr w:rsidR="00BA4EF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BA4EF5" w:rsidRDefault="00BA4EF5">
            <w:pPr>
              <w:pStyle w:val="ConsPlusNormal"/>
            </w:pPr>
            <w:r>
              <w:t>2.1.1.2</w:t>
            </w:r>
          </w:p>
        </w:tc>
        <w:tc>
          <w:tcPr>
            <w:tcW w:w="7483" w:type="dxa"/>
            <w:tcBorders>
              <w:top w:val="nil"/>
            </w:tcBorders>
          </w:tcPr>
          <w:p w:rsidR="00BA4EF5" w:rsidRDefault="00BA4EF5">
            <w:pPr>
              <w:pStyle w:val="ConsPlusNormal"/>
            </w:pPr>
            <w:r>
              <w:t>219-272 мм</w:t>
            </w:r>
          </w:p>
        </w:tc>
        <w:tc>
          <w:tcPr>
            <w:tcW w:w="1191" w:type="dxa"/>
            <w:tcBorders>
              <w:top w:val="nil"/>
            </w:tcBorders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2.1.1.4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273-324 мм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2.1.1.5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325-425 мм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2.1.1.6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426-529 мм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2.1.1.7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530 мм и выше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2.1.2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2.1.2.1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158 мм и менее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2.1.2.2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159-218 мм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lastRenderedPageBreak/>
              <w:t>2.1.2.3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219-272 мм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2.1.2.4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273-324 мм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2.1.2.5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325-425 мм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2.1.2.6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426-529 мм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2.1.2.7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530 мм и выше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2.2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  <w:r>
              <w:t>25688,73</w:t>
            </w: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2.2.1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109 и менее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2.2.2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110-159 мм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2.2.3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160-224 мм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2.2.4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225-314 мм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  <w:r>
              <w:t>25688,73</w:t>
            </w: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2.2.5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315-399 мм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2.2.6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400 мм и выше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2.3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2.3.1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2.3.2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2.3.3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100-399 метров в час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2.3.4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400-999 метров в час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2.3.5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2.3.6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lastRenderedPageBreak/>
              <w:t>2.3.7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2.3.8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2.3.9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2.3.10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2.3.11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2.3.12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2.4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2.4.1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2.4.2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2.4.3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2.4.4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2.5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3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  <w:r>
              <w:t>6,33</w:t>
            </w: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4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  <w:r>
              <w:t>632,52</w:t>
            </w: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5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  <w:r>
              <w:t>13,40</w:t>
            </w: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6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Налог на прибыль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  <w:r>
              <w:t>4831,58</w:t>
            </w:r>
          </w:p>
        </w:tc>
      </w:tr>
      <w:tr w:rsidR="00BA4EF5">
        <w:tc>
          <w:tcPr>
            <w:tcW w:w="907" w:type="dxa"/>
          </w:tcPr>
          <w:p w:rsidR="00BA4EF5" w:rsidRDefault="00BA4EF5">
            <w:pPr>
              <w:pStyle w:val="ConsPlusNormal"/>
            </w:pPr>
            <w:r>
              <w:t>7</w:t>
            </w:r>
          </w:p>
        </w:tc>
        <w:tc>
          <w:tcPr>
            <w:tcW w:w="7483" w:type="dxa"/>
          </w:tcPr>
          <w:p w:rsidR="00BA4EF5" w:rsidRDefault="00BA4EF5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191" w:type="dxa"/>
          </w:tcPr>
          <w:p w:rsidR="00BA4EF5" w:rsidRDefault="00BA4EF5">
            <w:pPr>
              <w:pStyle w:val="ConsPlusNormal"/>
            </w:pPr>
            <w:r>
              <w:t>36056,58</w:t>
            </w:r>
          </w:p>
        </w:tc>
      </w:tr>
    </w:tbl>
    <w:p w:rsidR="00BA4EF5" w:rsidRDefault="00BA4EF5">
      <w:pPr>
        <w:pStyle w:val="ConsPlusNormal"/>
        <w:jc w:val="both"/>
      </w:pPr>
    </w:p>
    <w:p w:rsidR="00BA4EF5" w:rsidRDefault="00BA4EF5">
      <w:pPr>
        <w:pStyle w:val="ConsPlusNormal"/>
        <w:jc w:val="both"/>
      </w:pPr>
    </w:p>
    <w:p w:rsidR="00BA4EF5" w:rsidRDefault="00BA4E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0CE8" w:rsidRDefault="003D0CE8">
      <w:bookmarkStart w:id="1" w:name="_GoBack"/>
      <w:bookmarkEnd w:id="1"/>
    </w:p>
    <w:sectPr w:rsidR="003D0CE8" w:rsidSect="00D66E9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F5"/>
    <w:rsid w:val="003D0CE8"/>
    <w:rsid w:val="00BA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4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4E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4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4E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DB2066B15288C3DE036C2DCBA426A7FD1D2ED5C0EEBC948F61B4D2DD7598423CFB6BA5ABC297939EAAB39F8130DB70E463DC0BEBD48306H7y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DB2066B15288C3DE036C2DCBA426A7FD122AD3C6EEBC948F61B4D2DD7598423CFB6BA0A2C9C3C3DEF4EACFC07BD673FF7FDC08HFyC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DB2066B15288C3DE036C2DCBA426A7FD1226D1C9E2BC948F61B4D2DD7598422EFB33A9AAC7899298BFE5CEC4H6yC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4DB2066B15288C3DE036D23DEA426A7FE182BDDC6E3BC948F61B4D2DD7598423CFB6BA5ABC297939CAAB39F8130DB70E463DC0BEBD48306H7y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DB2066B15288C3DE036C2DCBA426A7FD1C2BD6C8EABC948F61B4D2DD7598423CFB6BA5ABC297939AAAB39F8130DB70E463DC0BEBD48306H7y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 Алексей Витальевич</dc:creator>
  <cp:lastModifiedBy>Журавлев Алексей Витальевич</cp:lastModifiedBy>
  <cp:revision>1</cp:revision>
  <dcterms:created xsi:type="dcterms:W3CDTF">2019-02-15T08:50:00Z</dcterms:created>
  <dcterms:modified xsi:type="dcterms:W3CDTF">2019-02-15T08:50:00Z</dcterms:modified>
</cp:coreProperties>
</file>