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3D" w:rsidRPr="001447F2" w:rsidRDefault="00272B3D">
      <w:pPr>
        <w:pStyle w:val="ConsPlusNormal"/>
        <w:outlineLvl w:val="0"/>
      </w:pPr>
      <w:r w:rsidRPr="001447F2">
        <w:t>Зарегистрировано в Минюсте России 1 июня 2023 г. N 73683</w:t>
      </w:r>
    </w:p>
    <w:p w:rsidR="00272B3D" w:rsidRPr="001447F2" w:rsidRDefault="00272B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Title"/>
        <w:jc w:val="center"/>
      </w:pPr>
      <w:r w:rsidRPr="001447F2">
        <w:t>МИНИСТЕРСТВО СТРОИТЕЛЬСТВА И ЖИЛИЩНО-КОММУНАЛЬНОГО</w:t>
      </w:r>
    </w:p>
    <w:p w:rsidR="00272B3D" w:rsidRPr="001447F2" w:rsidRDefault="00272B3D">
      <w:pPr>
        <w:pStyle w:val="ConsPlusTitle"/>
        <w:jc w:val="center"/>
      </w:pPr>
      <w:r w:rsidRPr="001447F2">
        <w:t>ХОЗЯЙСТВА РОССИЙСКОЙ ФЕДЕРАЦИИ</w:t>
      </w:r>
    </w:p>
    <w:p w:rsidR="00272B3D" w:rsidRPr="001447F2" w:rsidRDefault="00272B3D">
      <w:pPr>
        <w:pStyle w:val="ConsPlusTitle"/>
        <w:jc w:val="center"/>
      </w:pPr>
    </w:p>
    <w:p w:rsidR="00272B3D" w:rsidRPr="001447F2" w:rsidRDefault="00272B3D">
      <w:pPr>
        <w:pStyle w:val="ConsPlusTitle"/>
        <w:jc w:val="center"/>
      </w:pPr>
      <w:r w:rsidRPr="001447F2">
        <w:t>ПРИКАЗ</w:t>
      </w:r>
    </w:p>
    <w:p w:rsidR="00272B3D" w:rsidRPr="001447F2" w:rsidRDefault="00272B3D">
      <w:pPr>
        <w:pStyle w:val="ConsPlusTitle"/>
        <w:jc w:val="center"/>
      </w:pPr>
      <w:r w:rsidRPr="001447F2">
        <w:t>от 29 мая 2023 г. N 388/</w:t>
      </w:r>
      <w:proofErr w:type="spellStart"/>
      <w:r w:rsidRPr="001447F2">
        <w:t>пр</w:t>
      </w:r>
      <w:proofErr w:type="spellEnd"/>
    </w:p>
    <w:p w:rsidR="00272B3D" w:rsidRPr="001447F2" w:rsidRDefault="00272B3D">
      <w:pPr>
        <w:pStyle w:val="ConsPlusTitle"/>
        <w:jc w:val="center"/>
      </w:pPr>
    </w:p>
    <w:p w:rsidR="00272B3D" w:rsidRPr="001447F2" w:rsidRDefault="00272B3D">
      <w:pPr>
        <w:pStyle w:val="ConsPlusTitle"/>
        <w:jc w:val="center"/>
      </w:pPr>
      <w:r w:rsidRPr="001447F2">
        <w:t>ОБ УТВЕРЖДЕНИИ ТИПОВЫХ ФОРМ ДОГОВОРА</w:t>
      </w:r>
    </w:p>
    <w:p w:rsidR="00272B3D" w:rsidRPr="001447F2" w:rsidRDefault="00272B3D">
      <w:pPr>
        <w:pStyle w:val="ConsPlusTitle"/>
        <w:jc w:val="center"/>
      </w:pPr>
      <w:r w:rsidRPr="001447F2">
        <w:t>О ТЕХНИЧЕСКОМ ОБСЛУЖИВАНИИ И РЕМОНТЕ ВНУТРИДОМОВОГО ГАЗОВОГО</w:t>
      </w:r>
    </w:p>
    <w:p w:rsidR="00272B3D" w:rsidRPr="001447F2" w:rsidRDefault="00272B3D">
      <w:pPr>
        <w:pStyle w:val="ConsPlusTitle"/>
        <w:jc w:val="center"/>
      </w:pPr>
      <w:r w:rsidRPr="001447F2">
        <w:t>ОБОРУДОВАНИЯ В МНОГОКВАРТИРНОМ ДОМЕ, ДОГОВОРА О ТЕХНИЧЕСКОМ</w:t>
      </w:r>
    </w:p>
    <w:p w:rsidR="00272B3D" w:rsidRPr="001447F2" w:rsidRDefault="00272B3D">
      <w:pPr>
        <w:pStyle w:val="ConsPlusTitle"/>
        <w:jc w:val="center"/>
      </w:pPr>
      <w:r w:rsidRPr="001447F2">
        <w:t>ОБСЛУЖИВАНИИ ВНУТРИКВАРТИРНОГО ГАЗОВОГО ОБОРУДОВАНИЯ</w:t>
      </w:r>
    </w:p>
    <w:p w:rsidR="00272B3D" w:rsidRPr="001447F2" w:rsidRDefault="00272B3D">
      <w:pPr>
        <w:pStyle w:val="ConsPlusTitle"/>
        <w:jc w:val="center"/>
      </w:pPr>
      <w:r w:rsidRPr="001447F2">
        <w:t>В МНОГОКВАРТИРНОМ ДОМЕ, ДОГОВОРА О ТЕХНИЧЕСКОМ</w:t>
      </w:r>
    </w:p>
    <w:p w:rsidR="00272B3D" w:rsidRPr="001447F2" w:rsidRDefault="00272B3D">
      <w:pPr>
        <w:pStyle w:val="ConsPlusTitle"/>
        <w:jc w:val="center"/>
      </w:pPr>
      <w:r w:rsidRPr="001447F2">
        <w:t>ОБСЛУЖИВАНИИ ВНУТРИДОМОВОГО ГАЗОВОГО</w:t>
      </w:r>
    </w:p>
    <w:p w:rsidR="00272B3D" w:rsidRPr="001447F2" w:rsidRDefault="00272B3D">
      <w:pPr>
        <w:pStyle w:val="ConsPlusTitle"/>
        <w:jc w:val="center"/>
      </w:pPr>
      <w:r w:rsidRPr="001447F2">
        <w:t>ОБОРУДОВАНИЯ В ЖИЛОМ ДОМЕ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В соответствии с частью 8 статьи 157.3 Жилищного кодекса Российской Федерации, абзацем вторым пункта 2 постановления Правительства Российской Федерации от 29 мая 2023 г. N 859 "О внесении изменений в некоторые акты Правительства Российской Федерации и признании утратившим силу подпункта "ж"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1091" приказываю: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1. Утвердить: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 xml:space="preserve">а) типовую форму договора о техническом обслуживании и ремонте внутридомового газового оборудования в многоквартирном доме согласно </w:t>
      </w:r>
      <w:proofErr w:type="gramStart"/>
      <w:r w:rsidRPr="001447F2">
        <w:t>приложению</w:t>
      </w:r>
      <w:proofErr w:type="gramEnd"/>
      <w:r w:rsidRPr="001447F2">
        <w:t xml:space="preserve"> N 1 к настоящему приказу;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 xml:space="preserve">б) типовую форму договора о техническом обслуживании внутриквартирного газового оборудования в многоквартирном доме согласно </w:t>
      </w:r>
      <w:proofErr w:type="gramStart"/>
      <w:r w:rsidRPr="001447F2">
        <w:t>приложению</w:t>
      </w:r>
      <w:proofErr w:type="gramEnd"/>
      <w:r w:rsidRPr="001447F2">
        <w:t xml:space="preserve"> N 2 к настоящему приказу;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 xml:space="preserve">в) типовую форму договора о техническом обслуживании внутридомового газового оборудования в жилом доме согласно </w:t>
      </w:r>
      <w:proofErr w:type="gramStart"/>
      <w:r w:rsidRPr="001447F2">
        <w:t>приложению</w:t>
      </w:r>
      <w:proofErr w:type="gramEnd"/>
      <w:r w:rsidRPr="001447F2">
        <w:t xml:space="preserve"> N 3 к настоящему приказу.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2. Настоящий приказ вступает в силу с 1 сентября 2023 г. и действует до 1 сентября 2029 г.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right"/>
      </w:pPr>
      <w:r w:rsidRPr="001447F2">
        <w:t>Министр</w:t>
      </w:r>
    </w:p>
    <w:p w:rsidR="00272B3D" w:rsidRPr="001447F2" w:rsidRDefault="00272B3D">
      <w:pPr>
        <w:pStyle w:val="ConsPlusNormal"/>
        <w:jc w:val="right"/>
      </w:pPr>
      <w:r w:rsidRPr="001447F2">
        <w:t>И.Э.ФАЙЗУЛЛИН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right"/>
        <w:outlineLvl w:val="0"/>
      </w:pPr>
      <w:r w:rsidRPr="001447F2">
        <w:t>Приложение N 1</w:t>
      </w:r>
    </w:p>
    <w:p w:rsidR="00272B3D" w:rsidRPr="001447F2" w:rsidRDefault="00272B3D">
      <w:pPr>
        <w:pStyle w:val="ConsPlusNormal"/>
        <w:jc w:val="right"/>
      </w:pPr>
      <w:r w:rsidRPr="001447F2">
        <w:t>к приказу Министерства строительства</w:t>
      </w:r>
    </w:p>
    <w:p w:rsidR="00272B3D" w:rsidRPr="001447F2" w:rsidRDefault="00272B3D">
      <w:pPr>
        <w:pStyle w:val="ConsPlusNormal"/>
        <w:jc w:val="right"/>
      </w:pPr>
      <w:r w:rsidRPr="001447F2">
        <w:t>и жилищно-коммунального хозяйства</w:t>
      </w:r>
    </w:p>
    <w:p w:rsidR="00272B3D" w:rsidRPr="001447F2" w:rsidRDefault="00272B3D">
      <w:pPr>
        <w:pStyle w:val="ConsPlusNormal"/>
        <w:jc w:val="right"/>
      </w:pPr>
      <w:r w:rsidRPr="001447F2">
        <w:t>Российской Федерации</w:t>
      </w:r>
    </w:p>
    <w:p w:rsidR="00272B3D" w:rsidRPr="001447F2" w:rsidRDefault="00272B3D">
      <w:pPr>
        <w:pStyle w:val="ConsPlusNormal"/>
        <w:jc w:val="right"/>
      </w:pPr>
      <w:r w:rsidRPr="001447F2">
        <w:t>от 29 мая 2023 г. N 388/</w:t>
      </w:r>
      <w:proofErr w:type="spellStart"/>
      <w:r w:rsidRPr="001447F2">
        <w:t>пр</w:t>
      </w:r>
      <w:proofErr w:type="spellEnd"/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right"/>
      </w:pPr>
      <w:r w:rsidRPr="001447F2">
        <w:t>Типовая форма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</w:pPr>
      <w:bookmarkStart w:id="0" w:name="P40"/>
      <w:bookmarkEnd w:id="0"/>
      <w:r w:rsidRPr="001447F2">
        <w:t>ДОГОВОР</w:t>
      </w:r>
    </w:p>
    <w:p w:rsidR="00272B3D" w:rsidRPr="001447F2" w:rsidRDefault="00272B3D">
      <w:pPr>
        <w:pStyle w:val="ConsPlusNormal"/>
        <w:jc w:val="center"/>
      </w:pPr>
      <w:r w:rsidRPr="001447F2">
        <w:lastRenderedPageBreak/>
        <w:t>о техническом обслуживании и ремонте внутридомового газового</w:t>
      </w:r>
    </w:p>
    <w:p w:rsidR="00272B3D" w:rsidRPr="001447F2" w:rsidRDefault="00272B3D">
      <w:pPr>
        <w:pStyle w:val="ConsPlusNormal"/>
        <w:jc w:val="center"/>
      </w:pPr>
      <w:r w:rsidRPr="001447F2">
        <w:t>оборудования в многоквартирном доме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nformat"/>
        <w:jc w:val="both"/>
      </w:pPr>
      <w:r w:rsidRPr="001447F2">
        <w:t>________________________                          "__" ____________ 20__ г.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(место </w:t>
      </w:r>
      <w:proofErr w:type="gramStart"/>
      <w:r w:rsidRPr="001447F2">
        <w:t xml:space="preserve">заключения)   </w:t>
      </w:r>
      <w:proofErr w:type="gramEnd"/>
      <w:r w:rsidRPr="001447F2">
        <w:t xml:space="preserve">                              (дата заключения)</w:t>
      </w:r>
    </w:p>
    <w:p w:rsidR="00272B3D" w:rsidRPr="001447F2" w:rsidRDefault="00272B3D">
      <w:pPr>
        <w:pStyle w:val="ConsPlusNonformat"/>
        <w:jc w:val="both"/>
      </w:pP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(полное наименование специализированной организации) &lt;1&gt;</w:t>
      </w:r>
    </w:p>
    <w:p w:rsidR="00272B3D" w:rsidRPr="001447F2" w:rsidRDefault="00272B3D">
      <w:pPr>
        <w:pStyle w:val="ConsPlusNonformat"/>
        <w:jc w:val="both"/>
      </w:pPr>
      <w:r w:rsidRPr="001447F2">
        <w:t>именуемое в дальнейшем Исполнитель, в лице 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         (должность, фамилия, имя,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           отчество (последнее -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               при наличии)</w:t>
      </w:r>
    </w:p>
    <w:p w:rsidR="00272B3D" w:rsidRPr="001447F2" w:rsidRDefault="00272B3D">
      <w:pPr>
        <w:pStyle w:val="ConsPlusNonformat"/>
        <w:jc w:val="both"/>
      </w:pPr>
      <w:r w:rsidRPr="001447F2">
        <w:t>действующего на основании ________________________________________________,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(реквизиты документа, удостоверяющего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полномочия представителя Исполнителя)</w:t>
      </w:r>
    </w:p>
    <w:p w:rsidR="00272B3D" w:rsidRPr="001447F2" w:rsidRDefault="00272B3D">
      <w:pPr>
        <w:pStyle w:val="ConsPlusNonformat"/>
        <w:jc w:val="both"/>
      </w:pPr>
      <w:r w:rsidRPr="001447F2">
        <w:t>с одной стороны, и 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(полное наименование юридического лица независимо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от организационно-правовой формы или фамилия, имя, отчество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(последнее - при наличии) индивидуального предпринимателя,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осуществляющих предпринимательскую деятельность по управлению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многоквартирными домами на основании лицензии (далее - управляющая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организация), или полное наименование товарищества собственников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жилья или жилищного кооператива,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иного специализированного потребительского кооператива, или фамилия,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имя, отчество (последнее - при наличии) физического лица -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при непосредственном управлении многоквартирным домом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собственниками помещений в многоквартирном доме) &lt;2&gt;</w:t>
      </w:r>
    </w:p>
    <w:p w:rsidR="00272B3D" w:rsidRPr="001447F2" w:rsidRDefault="00272B3D">
      <w:pPr>
        <w:pStyle w:val="ConsPlusNonformat"/>
        <w:jc w:val="both"/>
      </w:pPr>
      <w:r w:rsidRPr="001447F2">
        <w:t>именуемый в дальнейшем Заказчик, в лице 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   (должность (при наличии), фамилия,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имя, отчество (последнее - при наличии)</w:t>
      </w:r>
    </w:p>
    <w:p w:rsidR="00272B3D" w:rsidRPr="001447F2" w:rsidRDefault="00272B3D">
      <w:pPr>
        <w:pStyle w:val="ConsPlusNonformat"/>
        <w:jc w:val="both"/>
      </w:pPr>
      <w:r w:rsidRPr="001447F2">
        <w:t>действующего на основании 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(реквизиты документа, подтверждающего полномочия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представителя Заказчика, на основании которого указанное лицо несет</w:t>
      </w:r>
    </w:p>
    <w:p w:rsidR="00272B3D" w:rsidRPr="001447F2" w:rsidRDefault="00272B3D">
      <w:pPr>
        <w:pStyle w:val="ConsPlusNonformat"/>
        <w:jc w:val="both"/>
      </w:pPr>
      <w:r w:rsidRPr="001447F2">
        <w:t>обязанность по заключению настоящего Договора &lt;3&gt;, или реквизиты документа,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</w:t>
      </w:r>
      <w:proofErr w:type="gramStart"/>
      <w:r w:rsidRPr="001447F2">
        <w:t>на основании</w:t>
      </w:r>
      <w:proofErr w:type="gramEnd"/>
      <w:r w:rsidRPr="001447F2">
        <w:t xml:space="preserve"> которого указанное лицо действует от имени собственников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помещений в многоквартирном доме - при непосредственном управлении</w:t>
      </w:r>
    </w:p>
    <w:p w:rsidR="00272B3D" w:rsidRPr="001447F2" w:rsidRDefault="00272B3D">
      <w:pPr>
        <w:pStyle w:val="ConsPlusNonformat"/>
        <w:jc w:val="both"/>
      </w:pPr>
      <w:r w:rsidRPr="001447F2">
        <w:t>многоквартирным домом собственниками помещений в многоквартирном доме &lt;4&gt;)</w:t>
      </w:r>
    </w:p>
    <w:p w:rsidR="00272B3D" w:rsidRPr="001447F2" w:rsidRDefault="00272B3D">
      <w:pPr>
        <w:pStyle w:val="ConsPlusNonformat"/>
        <w:jc w:val="both"/>
      </w:pPr>
      <w:r w:rsidRPr="001447F2">
        <w:t>с другой стороны, вместе именуемые сторонами, заключили настоящий Договор о</w:t>
      </w:r>
    </w:p>
    <w:p w:rsidR="00272B3D" w:rsidRPr="001447F2" w:rsidRDefault="00272B3D">
      <w:pPr>
        <w:pStyle w:val="ConsPlusNonformat"/>
        <w:jc w:val="both"/>
      </w:pPr>
      <w:r w:rsidRPr="001447F2">
        <w:t>нижеследующем.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I. Предмет договора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1. Исполнитель выполняет работы (оказывает услуги) по техническому обслуживанию и ремонту внутридомового газового оборудования в многоквартирном доме, расположенном по адресу: ________________ (далее - ВДГО, МКД и выполнение работ (оказание услуг) соответственно), в соответствии с условиями настоящего Договора, а Заказчик принимает и оплачивает выполненные работы (оказанные услуги) в порядке и на условиях, предусмотренных настоящим Договором.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2. Перечень оборудования, входящего в состав внутридомового газового оборудования, приведен в приложении N 1 к настоящему Договору.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 xml:space="preserve">3. Перечень выполняемых работ (оказываемых услуг) по техническому обслуживанию и (или) ремонту внутридомового газового оборудования,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</w:t>
      </w:r>
      <w:r w:rsidRPr="001447F2">
        <w:lastRenderedPageBreak/>
        <w:t>предусмотренный приложением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N 410 (далее - Правила пользования газом), приведен в приложении N 2 к настоящему Договору (далее - Перечень выполняемых работ (оказываемых услуг).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II. Права и обязанности Сторон. Исполнение Договора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4. Исполнитель обязан: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4.1. Осуществлять техническое обслуживание ВДГО в соответствии с пунктом 43 Правил пользования газом, Перечнем выполняемых работ (оказываемых услуг);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4.2. Выполнять работы по ремонту ВДГО на основании заявок Заказчика;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4.3.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и ремонту ВДГО;</w:t>
      </w:r>
    </w:p>
    <w:p w:rsidR="00272B3D" w:rsidRPr="001447F2" w:rsidRDefault="00272B3D">
      <w:pPr>
        <w:pStyle w:val="ConsPlusNonformat"/>
        <w:spacing w:before="200"/>
        <w:jc w:val="both"/>
      </w:pPr>
      <w:r w:rsidRPr="001447F2">
        <w:t xml:space="preserve">    4.4.  Уведомлять Заказчика о конкретных дате и времени проведения работ</w:t>
      </w:r>
    </w:p>
    <w:p w:rsidR="00272B3D" w:rsidRPr="001447F2" w:rsidRDefault="00272B3D">
      <w:pPr>
        <w:pStyle w:val="ConsPlusNonformat"/>
        <w:jc w:val="both"/>
      </w:pPr>
      <w:r w:rsidRPr="001447F2">
        <w:t>(оказания услуг) в следующем порядке 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(порядок   и   сроки   устанавливаются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proofErr w:type="gramStart"/>
      <w:r w:rsidRPr="001447F2">
        <w:t>по  соглашению</w:t>
      </w:r>
      <w:proofErr w:type="gramEnd"/>
      <w:r w:rsidRPr="001447F2">
        <w:t xml:space="preserve">  сторон настоящего Договора, либо  уведомление  направляется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__________________________________________________________________________.</w:t>
      </w:r>
    </w:p>
    <w:p w:rsidR="00272B3D" w:rsidRPr="001447F2" w:rsidRDefault="00272B3D">
      <w:pPr>
        <w:pStyle w:val="ConsPlusNonformat"/>
        <w:jc w:val="both"/>
      </w:pPr>
      <w:r w:rsidRPr="001447F2">
        <w:t>с    соблюдением    порядка    предварительного    уведомления   заказчика,</w:t>
      </w:r>
    </w:p>
    <w:p w:rsidR="00272B3D" w:rsidRPr="001447F2" w:rsidRDefault="00272B3D">
      <w:pPr>
        <w:pStyle w:val="ConsPlusNonformat"/>
        <w:jc w:val="both"/>
      </w:pPr>
      <w:r w:rsidRPr="001447F2">
        <w:t>предусмотренного пунктами 48 - 53 Правил пользования газом)</w:t>
      </w:r>
    </w:p>
    <w:p w:rsidR="00272B3D" w:rsidRPr="001447F2" w:rsidRDefault="00272B3D">
      <w:pPr>
        <w:pStyle w:val="ConsPlusNormal"/>
        <w:ind w:firstLine="540"/>
        <w:jc w:val="both"/>
      </w:pPr>
      <w:r w:rsidRPr="001447F2">
        <w:t>5. Исполнитель вправе: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5.1. Требовать от Заказчика исполнения условий настоящего Договора и Правил пользования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5.2. Посещать помещения в МКД, где установлено ВДГО, при проведении работ (оказании услуг) по техническому обслуживанию и ремонту такого ВДГО в МКД с соблюдением порядка предварительного уведомления Заказчика, предусмотренного пунктами 48 - 53 Правил пользования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 Заказчик обязан: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6.1. Осуществлять приемку выполненных работ (оказанных услуг) в порядке, предусмотренном настоящим Договором;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6.2. Оплачивать работы (услуги) в порядке и на условиях, предусмотренных настоящим Договором;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6.3. Незамедлительно сообщать Исполнителю в диспетчерскую службу Исполнителя по реквизитам, указанным в пункте 28 настоящего Договора, о неисправности оборудования, входящего в состав ВДГО,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 чрезвычайных ситуациях, возникающих при пользовании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lastRenderedPageBreak/>
        <w:t>6.4.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ВДГО;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6.5. Обеспечивать доступ представителей Исполнителя к ВДГО для проведения работ (оказания услуг) в МКД, а также для приостановления подачи газа в случаях, предусмотренных Правилами пользования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6.6. Назначить в соответствии с частью 3 статьи 164 Жилищного кодекса Российской Федерации при непосредственном управлении МКД лицо, ответственное за обеспечение взаимодействия с Исполнителем по вопросам исполнения настоящего Договора, а также доведение до сведения собственников помещений в МКД информации, касающейся планируемых даты и времени технического обслуживания и (или) ремонта ВДГО, и иной информации (в том числе организационного характера), касающейся исполнения настоящего Договора, либо, при управлении МКД управляющей организацией, назначить лицо, ответственное за безопасное использование и содержание ВДГО, и обеспечить его присутствие при проведении Исполнителем технического обслуживания и ремонта ВДГО;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6.7. Соблюдать требования Правил пользования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6.8. Соблюдать Инструкцию &lt;5&gt; (обеспечить ее соблюдение);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 Заказчик вправе: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7.1. Требовать выполнения работ (оказания услуг) в соответствии с настоящим Договором, Правилами пользования газом и иными нормативными правовыми актами;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7.2. Требовать внесения изменений в настоящий Договор в случае изменения количества и типов оборудования, входящего в состав ВДГО;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7.4. Проверять ход и качество работы, выполняемой Исполнителем, не вмешиваясь в его деятельность, в соответствии с положениями статьи 715 Гражданского кодекса Российской Федерации;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7.5. Требовать возмещения ущерба, причиненного в результате действий (бездействия) Исполнителя;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7.6. Требовать расторжения настоящего Договора в одностороннем порядке в случаях и в порядке, которые установлены Гражданским кодексом Российской Федерации, Правилами пользования газом, настоящим Договором.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8. Ремонт ВДГО осуществляется Исполнителем на основании заявки Заказчика, поданной по телефону, в электронной или письменной форме в диспетчерскую службу Исполнителя по реквизитам, указанным в пункте 28 настоящего Договора.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Указанная заявка должна быть зарегистрирована Исполнителем с указанием даты и времени ее поступления.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Работы по ремонту ВДГО должны быть начаты в течение одних суток с момента поступления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 в соответствии с пунктом 45 Правил пользования газом.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III. Порядок сдачи-приемки выполненных работ</w:t>
      </w:r>
    </w:p>
    <w:p w:rsidR="00272B3D" w:rsidRPr="001447F2" w:rsidRDefault="00272B3D">
      <w:pPr>
        <w:pStyle w:val="ConsPlusNormal"/>
        <w:jc w:val="center"/>
      </w:pPr>
      <w:r w:rsidRPr="001447F2">
        <w:t>(оказанных услуг)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9.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Правилами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10. В случае отказа Заказчика от подписания акта об этом делается отметка в акте с указанием причины отказа (если таковые были заявлены.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соответствующая запись в акте. Второй экземпляр акта вручается Заказчику (его представителю), а в случае отказа его принять акт направляется по почте с уведомлением о вручении и описью вложения.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IV. Цена договора и порядок расчетов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11. Оплата работ (услуг) по настоящему Договору осуществляется Заказчиком по ценам, установленным Исполнителем в Перечне выполняемых работ (оказываемых услуг) в соответствии с Правилами пользования газом.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12. Стоимость работ (услуг) по техническому обслуживанию ВДГО указана в Перечне выполняемых работ (оказываемых услуг).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 xml:space="preserve">Стоимость работ (услуг) по техническому обслуживанию ВДГО в год на дату заключения настоящего Договора составляет ______ руб. (______ рублей __ копеек), в </w:t>
      </w:r>
      <w:proofErr w:type="spellStart"/>
      <w:r w:rsidRPr="001447F2">
        <w:t>т.ч</w:t>
      </w:r>
      <w:proofErr w:type="spellEnd"/>
      <w:r w:rsidRPr="001447F2">
        <w:t>. НДС ___% - ______ руб. (______ рублей __ копеек).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13. Израсходованные материалы, в том числе запасные части, узлы, детали, комплектующие изделия, оплачиваются Заказчиком по ценам, установленным Исполнителем, на дату проведения таких работ, если работы по ремонту выполняются из материалов Исполнителя.</w:t>
      </w:r>
    </w:p>
    <w:p w:rsidR="00272B3D" w:rsidRPr="001447F2" w:rsidRDefault="00272B3D">
      <w:pPr>
        <w:pStyle w:val="ConsPlusNonformat"/>
        <w:spacing w:before="200"/>
        <w:jc w:val="both"/>
      </w:pPr>
      <w:r w:rsidRPr="001447F2">
        <w:t xml:space="preserve">    14. Оплата работ (услуг) по техническому обслуживанию ВДГО производится</w:t>
      </w:r>
    </w:p>
    <w:p w:rsidR="00272B3D" w:rsidRPr="001447F2" w:rsidRDefault="00272B3D">
      <w:pPr>
        <w:pStyle w:val="ConsPlusNonformat"/>
        <w:jc w:val="both"/>
      </w:pPr>
      <w:proofErr w:type="gramStart"/>
      <w:r w:rsidRPr="001447F2">
        <w:t>Заказчиком  на</w:t>
      </w:r>
      <w:proofErr w:type="gramEnd"/>
      <w:r w:rsidRPr="001447F2">
        <w:t xml:space="preserve">  основании  счета, представленного Исполнителем, в следующем</w:t>
      </w:r>
    </w:p>
    <w:p w:rsidR="00272B3D" w:rsidRPr="001447F2" w:rsidRDefault="00272B3D">
      <w:pPr>
        <w:pStyle w:val="ConsPlusNonformat"/>
        <w:jc w:val="both"/>
      </w:pPr>
      <w:r w:rsidRPr="001447F2">
        <w:t>порядке __________________________________________________________________.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(порядок оплаты, в том числе сумма и периодичность, устанавливается</w:t>
      </w:r>
    </w:p>
    <w:p w:rsidR="00272B3D" w:rsidRPr="001447F2" w:rsidRDefault="00272B3D">
      <w:pPr>
        <w:pStyle w:val="ConsPlusNonformat"/>
        <w:jc w:val="both"/>
      </w:pPr>
      <w:r w:rsidRPr="001447F2">
        <w:t xml:space="preserve">по   соглашению   </w:t>
      </w:r>
      <w:proofErr w:type="gramStart"/>
      <w:r w:rsidRPr="001447F2">
        <w:t>сторон  настоящего</w:t>
      </w:r>
      <w:proofErr w:type="gramEnd"/>
      <w:r w:rsidRPr="001447F2">
        <w:t xml:space="preserve">  Договора,  либо  оплата  производится</w:t>
      </w:r>
    </w:p>
    <w:p w:rsidR="00272B3D" w:rsidRPr="001447F2" w:rsidRDefault="00272B3D">
      <w:pPr>
        <w:pStyle w:val="ConsPlusNonformat"/>
        <w:jc w:val="both"/>
      </w:pPr>
      <w:proofErr w:type="gramStart"/>
      <w:r w:rsidRPr="001447F2">
        <w:t>Заказчиком  в</w:t>
      </w:r>
      <w:proofErr w:type="gramEnd"/>
      <w:r w:rsidRPr="001447F2">
        <w:t xml:space="preserve">  виде  ежемесячной  абонентской  платы,  составляющей 1/12 от</w:t>
      </w:r>
    </w:p>
    <w:p w:rsidR="00272B3D" w:rsidRPr="001447F2" w:rsidRDefault="00272B3D">
      <w:pPr>
        <w:pStyle w:val="ConsPlusNonformat"/>
        <w:jc w:val="both"/>
      </w:pPr>
      <w:r w:rsidRPr="001447F2">
        <w:t>годовой стоимости технического обслуживания ВДГО в срок не позднее десятого</w:t>
      </w:r>
    </w:p>
    <w:p w:rsidR="00272B3D" w:rsidRPr="001447F2" w:rsidRDefault="00272B3D">
      <w:pPr>
        <w:pStyle w:val="ConsPlusNonformat"/>
        <w:jc w:val="both"/>
      </w:pPr>
      <w:r w:rsidRPr="001447F2">
        <w:t>числа месяца, следующего за отчетным)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15.  </w:t>
      </w:r>
      <w:proofErr w:type="gramStart"/>
      <w:r w:rsidRPr="001447F2">
        <w:t>Оплата  работ</w:t>
      </w:r>
      <w:proofErr w:type="gramEnd"/>
      <w:r w:rsidRPr="001447F2">
        <w:t xml:space="preserve">  по  ремонту ВДГО производится Заказчиком не позднее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(</w:t>
      </w:r>
      <w:proofErr w:type="gramStart"/>
      <w:r w:rsidRPr="001447F2">
        <w:t>срок  оплаты</w:t>
      </w:r>
      <w:proofErr w:type="gramEnd"/>
      <w:r w:rsidRPr="001447F2">
        <w:t xml:space="preserve"> устанавливается по соглашению сторон настоящего Договора,</w:t>
      </w:r>
    </w:p>
    <w:p w:rsidR="00272B3D" w:rsidRPr="001447F2" w:rsidRDefault="00272B3D">
      <w:pPr>
        <w:pStyle w:val="ConsPlusNonformat"/>
        <w:jc w:val="both"/>
      </w:pPr>
      <w:proofErr w:type="gramStart"/>
      <w:r w:rsidRPr="001447F2">
        <w:t>либо  оплата</w:t>
      </w:r>
      <w:proofErr w:type="gramEnd"/>
      <w:r w:rsidRPr="001447F2">
        <w:t xml:space="preserve">  производится  Заказчиком  не  позднее  десятого числа месяца,</w:t>
      </w:r>
    </w:p>
    <w:p w:rsidR="00272B3D" w:rsidRPr="001447F2" w:rsidRDefault="00272B3D">
      <w:pPr>
        <w:pStyle w:val="ConsPlusNonformat"/>
        <w:jc w:val="both"/>
      </w:pPr>
      <w:r w:rsidRPr="001447F2">
        <w:t>следующего за месяцем, в котором были выполнены работы по ремонту ВДГО)</w:t>
      </w:r>
    </w:p>
    <w:p w:rsidR="00272B3D" w:rsidRPr="001447F2" w:rsidRDefault="00272B3D">
      <w:pPr>
        <w:pStyle w:val="ConsPlusNonformat"/>
        <w:jc w:val="both"/>
      </w:pPr>
      <w:r w:rsidRPr="001447F2">
        <w:t>на основании счета, представленного Исполнителем.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V. Срок действия Договора. Порядок изменения</w:t>
      </w:r>
    </w:p>
    <w:p w:rsidR="00272B3D" w:rsidRPr="001447F2" w:rsidRDefault="00272B3D">
      <w:pPr>
        <w:pStyle w:val="ConsPlusNormal"/>
        <w:jc w:val="center"/>
      </w:pPr>
      <w:r w:rsidRPr="001447F2">
        <w:t>и расторжения Договора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16. Настоящий Договор вступает в силу со дня его подписания сторонами в порядке, предусмотренном Правилами пользования газом, и действует в течение трех лет &lt;6&gt;.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 xml:space="preserve"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</w:t>
      </w:r>
      <w:r w:rsidRPr="001447F2">
        <w:lastRenderedPageBreak/>
        <w:t>письменно другую сторону о его прекращении.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17. 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и ремонту ВДГО возникают со дня подписания акта о подключении (технологическом присоединении) МКД.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18. Изменение настоящего Договора оформляется путем заключения дополнительного соглашения к настоящему Договору в письменной форме.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19. Настоящий Договор может быть расторгнут Заказчиком в одностороннем порядке в случае: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1" w:name="P163"/>
      <w:bookmarkEnd w:id="1"/>
      <w:r w:rsidRPr="001447F2">
        <w:t>19.1. Расторжения договора поставки газа в порядке, предусмотренном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N 549;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19.2. Прекращения полномочий лица, определенного решением общего собрания собственников помещений в МКД, на заключение настоящего Договора от имени собственников помещений и нанимателей жилых помещений по договорам социального найма, договорам найма жилых помещений жилищного фонда социального использования в МКД;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2" w:name="P165"/>
      <w:bookmarkEnd w:id="2"/>
      <w:r w:rsidRPr="001447F2">
        <w:t>19.3. Прекращение обязанности управляющей организации (товарищества собственников жилья либо жилищного кооператива, или иного специализированного потребительского кооператива) по содержанию внутридомового газового оборудования в МКД - если Заказчиком по настоящему Договору выступает управляющая организация (товарищество собственников жилья либо жилищный кооператив, или иного специализированного потребительского кооператива).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3" w:name="P166"/>
      <w:bookmarkEnd w:id="3"/>
      <w:r w:rsidRPr="001447F2">
        <w:t>20.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Правилами пользования газом.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21. День расторжения настоящего Договора по основаниям, предусмотренным подпунктами 19.1 - 19.3 пункта 19 и пунктом 20 настоящего Договора, определяется в соответствии с пунктом 62 Правил пользования газом.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VI. Ответственность сторон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22. За неисполнение или ненадлежащее исполнение обязательств по настоящему Договору стороны несут ответственность, установленную Гражданским кодексом Российской Федерации, Законом Российской Федерации от 7 февраля 1992 г. N 2300-1 "О защите прав потребителей", Правилами пользования газом.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23.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являлось следствием обстоятельств непреодолимой силы.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VII. Заключительные положения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24. 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25. По вопросам, не урегулированным настоящим Договором, стороны руководствуются законодательством Российской Федерации.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26. Настоящий договор составлен и подписан в двух экземплярах по одному для каждой из сторон.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VIII. Реквизиты и подписи Сторон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27. Реквизиты Сторон:</w:t>
      </w:r>
    </w:p>
    <w:p w:rsidR="00272B3D" w:rsidRPr="001447F2" w:rsidRDefault="00272B3D">
      <w:pPr>
        <w:pStyle w:val="ConsPlusNormal"/>
        <w:spacing w:before="220"/>
        <w:jc w:val="both"/>
      </w:pPr>
      <w:r w:rsidRPr="001447F2">
        <w:t>Исполнитель:</w:t>
      </w:r>
    </w:p>
    <w:p w:rsidR="00272B3D" w:rsidRPr="001447F2" w:rsidRDefault="00272B3D">
      <w:pPr>
        <w:pStyle w:val="ConsPlusNonformat"/>
        <w:spacing w:before="200"/>
        <w:jc w:val="both"/>
      </w:pPr>
      <w:r w:rsidRPr="001447F2">
        <w:t>Наименование 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(полное и (или) сокращенное (при наличии) наименование,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организационно-правовая форма юридического лица)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адрес 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(адрес юридического лица в пределах места нахождения)</w:t>
      </w:r>
    </w:p>
    <w:p w:rsidR="00272B3D" w:rsidRPr="001447F2" w:rsidRDefault="00272B3D">
      <w:pPr>
        <w:pStyle w:val="ConsPlusNonformat"/>
        <w:jc w:val="both"/>
      </w:pPr>
      <w:r w:rsidRPr="001447F2">
        <w:t>ОГРН 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банковские реквизиты 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Заказчик:</w:t>
      </w:r>
    </w:p>
    <w:p w:rsidR="00272B3D" w:rsidRPr="001447F2" w:rsidRDefault="00272B3D">
      <w:pPr>
        <w:pStyle w:val="ConsPlusNonformat"/>
        <w:jc w:val="both"/>
      </w:pPr>
      <w:r w:rsidRPr="001447F2">
        <w:t>Наименование 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(для юридического лица - полное и (или) сокращенное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(при наличии) наименование, организационно-правовая форма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юридического лица; для физического лица - фамилия, имя, отчество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(последнее - при наличии); для индивидуального предпринимателя -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фамилия, имя, отчество (последнее - при наличии)</w:t>
      </w:r>
    </w:p>
    <w:p w:rsidR="00272B3D" w:rsidRPr="001447F2" w:rsidRDefault="00272B3D">
      <w:pPr>
        <w:pStyle w:val="ConsPlusNonformat"/>
        <w:jc w:val="both"/>
      </w:pPr>
      <w:r w:rsidRPr="001447F2">
        <w:t>адрес 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для юридического лица - адрес в пределах места нахождения; для физического</w:t>
      </w:r>
    </w:p>
    <w:p w:rsidR="00272B3D" w:rsidRPr="001447F2" w:rsidRDefault="00272B3D">
      <w:pPr>
        <w:pStyle w:val="ConsPlusNonformat"/>
        <w:jc w:val="both"/>
      </w:pPr>
      <w:r w:rsidRPr="001447F2">
        <w:t>лица - адрес в пределах места жительства (пребывания); для индивидуального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предпринимателя - адрес в пределах места жительства)</w:t>
      </w:r>
    </w:p>
    <w:p w:rsidR="00272B3D" w:rsidRPr="001447F2" w:rsidRDefault="00272B3D">
      <w:pPr>
        <w:pStyle w:val="ConsPlusNonformat"/>
        <w:jc w:val="both"/>
      </w:pPr>
      <w:r w:rsidRPr="001447F2">
        <w:t>ОГРН 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(указывается в случае заключения настоящего Договора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юридическим лицом)</w:t>
      </w:r>
    </w:p>
    <w:p w:rsidR="00272B3D" w:rsidRPr="001447F2" w:rsidRDefault="00272B3D">
      <w:pPr>
        <w:pStyle w:val="ConsPlusNonformat"/>
        <w:jc w:val="both"/>
      </w:pPr>
      <w:r w:rsidRPr="001447F2">
        <w:t>ОГРНИП 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(указывается в случае заключения настоящего Договора индивидуальным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предпринимателем)</w:t>
      </w:r>
    </w:p>
    <w:p w:rsidR="00272B3D" w:rsidRPr="001447F2" w:rsidRDefault="00272B3D">
      <w:pPr>
        <w:pStyle w:val="ConsPlusNonformat"/>
        <w:jc w:val="both"/>
      </w:pPr>
      <w:r w:rsidRPr="001447F2">
        <w:t>паспортные данные 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(указываются в случае заключения настоящего Договора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физическим лицом или индивидуальным предпринимателем)</w:t>
      </w:r>
    </w:p>
    <w:p w:rsidR="00272B3D" w:rsidRPr="001447F2" w:rsidRDefault="00272B3D">
      <w:pPr>
        <w:pStyle w:val="ConsPlusNonformat"/>
        <w:jc w:val="both"/>
      </w:pPr>
      <w:r w:rsidRPr="001447F2">
        <w:t>банковские реквизиты 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адрес           электронной           почты       </w:t>
      </w:r>
      <w:proofErr w:type="gramStart"/>
      <w:r w:rsidRPr="001447F2">
        <w:t xml:space="preserve">   (</w:t>
      </w:r>
      <w:proofErr w:type="gramEnd"/>
      <w:r w:rsidRPr="001447F2">
        <w:t>при          наличии)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номер телефона ____________________________________________________________</w:t>
      </w:r>
    </w:p>
    <w:p w:rsidR="00272B3D" w:rsidRPr="001447F2" w:rsidRDefault="00272B3D">
      <w:pPr>
        <w:pStyle w:val="ConsPlusNormal"/>
        <w:ind w:firstLine="540"/>
        <w:jc w:val="both"/>
      </w:pPr>
      <w:bookmarkStart w:id="4" w:name="P216"/>
      <w:bookmarkEnd w:id="4"/>
      <w:r w:rsidRPr="001447F2">
        <w:t>28. Наименование, контактные данные диспетчерской службы Исполнителя:</w:t>
      </w:r>
    </w:p>
    <w:p w:rsidR="00272B3D" w:rsidRPr="001447F2" w:rsidRDefault="00272B3D">
      <w:pPr>
        <w:pStyle w:val="ConsPlusNonformat"/>
        <w:spacing w:before="200"/>
        <w:jc w:val="both"/>
      </w:pPr>
      <w:r w:rsidRPr="001447F2">
        <w:t>адрес электронной почты (при наличии) 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номер телефона ________________________________________________________</w:t>
      </w:r>
    </w:p>
    <w:p w:rsidR="00272B3D" w:rsidRPr="001447F2" w:rsidRDefault="00272B3D">
      <w:pPr>
        <w:pStyle w:val="ConsPlusNormal"/>
        <w:ind w:firstLine="540"/>
        <w:jc w:val="both"/>
      </w:pPr>
      <w:r w:rsidRPr="001447F2">
        <w:t>29. Подписи Сторон:</w:t>
      </w:r>
    </w:p>
    <w:p w:rsidR="00272B3D" w:rsidRPr="001447F2" w:rsidRDefault="00272B3D">
      <w:pPr>
        <w:pStyle w:val="ConsPlusNormal"/>
        <w:ind w:firstLine="540"/>
        <w:jc w:val="both"/>
      </w:pPr>
    </w:p>
    <w:p w:rsidR="00272B3D" w:rsidRPr="001447F2" w:rsidRDefault="00272B3D">
      <w:pPr>
        <w:pStyle w:val="ConsPlusNonformat"/>
        <w:jc w:val="both"/>
      </w:pPr>
      <w:r w:rsidRPr="001447F2">
        <w:t>Исполнитель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Заказчик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___________________________________________________________________________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--------------------------------</w:t>
      </w:r>
    </w:p>
    <w:p w:rsidR="00272B3D" w:rsidRPr="001447F2" w:rsidRDefault="00272B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47F2" w:rsidRPr="001447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2B3D" w:rsidRPr="001447F2" w:rsidRDefault="00272B3D">
            <w:pPr>
              <w:pStyle w:val="ConsPlusNormal"/>
              <w:jc w:val="both"/>
            </w:pPr>
            <w:r w:rsidRPr="001447F2">
              <w:t xml:space="preserve">В официальном тексте документа, видимо, допущена опечатка: в п. 3 Правил пользования газом </w:t>
            </w:r>
            <w:proofErr w:type="spellStart"/>
            <w:r w:rsidRPr="001447F2">
              <w:t>абз</w:t>
            </w:r>
            <w:proofErr w:type="spellEnd"/>
            <w:r w:rsidRPr="001447F2">
              <w:t>. 12 отсутствует.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B3D" w:rsidRPr="001447F2" w:rsidRDefault="00272B3D">
            <w:pPr>
              <w:pStyle w:val="ConsPlusNormal"/>
            </w:pPr>
          </w:p>
        </w:tc>
      </w:tr>
    </w:tbl>
    <w:p w:rsidR="00272B3D" w:rsidRPr="001447F2" w:rsidRDefault="00272B3D">
      <w:pPr>
        <w:pStyle w:val="ConsPlusNormal"/>
        <w:spacing w:before="280"/>
        <w:ind w:firstLine="540"/>
        <w:jc w:val="both"/>
      </w:pPr>
      <w:bookmarkStart w:id="5" w:name="P229"/>
      <w:bookmarkEnd w:id="5"/>
      <w:r w:rsidRPr="001447F2">
        <w:t>&lt;1&gt; Абзац двенадцатый пункта 3 Правил пользования газом.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6" w:name="P230"/>
      <w:bookmarkEnd w:id="6"/>
      <w:r w:rsidRPr="001447F2">
        <w:t>&lt;2&gt; Часть 2 статьи 157.3 Жилищного кодекса Российской Федерации.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7" w:name="P231"/>
      <w:bookmarkEnd w:id="7"/>
      <w:r w:rsidRPr="001447F2">
        <w:t xml:space="preserve">&lt;3&gt; Устав, договор управления многоквартирным домом, решение (протокол) общего </w:t>
      </w:r>
      <w:r w:rsidRPr="001447F2">
        <w:lastRenderedPageBreak/>
        <w:t>собрания собственников многоквартирного дома, решение органа местного самоуправления о выборе управляющей организации, протокол открытого конкурса по отбору управляющей организации - при способе управления многоквартирным домом управляющей организацией, товариществом собственников жилья либо жилищным кооперативом или иным специализированным потребительским кооперативом.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8" w:name="P232"/>
      <w:bookmarkEnd w:id="8"/>
      <w:r w:rsidRPr="001447F2">
        <w:t>&lt;4&gt; Решение (протокол) общего собрания собственников помещений многоквартирного дома, доверенность - при непосредственном управлении многоквартирным домом.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9" w:name="P233"/>
      <w:bookmarkEnd w:id="9"/>
      <w:r w:rsidRPr="001447F2">
        <w:t>&lt;5&gt; Инструкция по безопасному использованию газа при удовлетворении коммунально-бытовых нужд, утвержденная приказом Министерства строительства и жилищно-коммунального хозяйства Российской Федерации от 5 декабря 2017 г. N 1614/</w:t>
      </w:r>
      <w:proofErr w:type="spellStart"/>
      <w:r w:rsidRPr="001447F2">
        <w:t>пр</w:t>
      </w:r>
      <w:proofErr w:type="spellEnd"/>
      <w:r w:rsidRPr="001447F2">
        <w:t xml:space="preserve"> (зарегистрирован Министерством юстиции Российской Федерации 28 апреля 2018 г., регистрационный N 50945).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10" w:name="P234"/>
      <w:bookmarkEnd w:id="10"/>
      <w:r w:rsidRPr="001447F2">
        <w:t>&lt;6&gt; Пункт 37 Правил пользования газом.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right"/>
        <w:outlineLvl w:val="1"/>
      </w:pPr>
      <w:r w:rsidRPr="001447F2">
        <w:t>Приложение N 1</w:t>
      </w:r>
    </w:p>
    <w:p w:rsidR="00272B3D" w:rsidRPr="001447F2" w:rsidRDefault="00272B3D">
      <w:pPr>
        <w:pStyle w:val="ConsPlusNormal"/>
        <w:jc w:val="right"/>
      </w:pPr>
      <w:r w:rsidRPr="001447F2">
        <w:t>к Договору о техническом обслуживании</w:t>
      </w:r>
    </w:p>
    <w:p w:rsidR="00272B3D" w:rsidRPr="001447F2" w:rsidRDefault="00272B3D">
      <w:pPr>
        <w:pStyle w:val="ConsPlusNormal"/>
        <w:jc w:val="right"/>
      </w:pPr>
      <w:r w:rsidRPr="001447F2">
        <w:t>и ремонте внутридомового газового</w:t>
      </w:r>
    </w:p>
    <w:p w:rsidR="00272B3D" w:rsidRPr="001447F2" w:rsidRDefault="00272B3D">
      <w:pPr>
        <w:pStyle w:val="ConsPlusNormal"/>
        <w:jc w:val="right"/>
      </w:pPr>
      <w:r w:rsidRPr="001447F2">
        <w:t>оборудования в многоквартирном доме</w:t>
      </w:r>
    </w:p>
    <w:p w:rsidR="00272B3D" w:rsidRPr="001447F2" w:rsidRDefault="00272B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272B3D" w:rsidRPr="001447F2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bookmarkStart w:id="11" w:name="P245"/>
            <w:bookmarkEnd w:id="11"/>
            <w:r w:rsidRPr="001447F2">
              <w:t>Перечень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оборудования, входящего в состав внутридомового газового оборудования</w:t>
            </w:r>
          </w:p>
        </w:tc>
      </w:tr>
    </w:tbl>
    <w:p w:rsidR="00272B3D" w:rsidRPr="001447F2" w:rsidRDefault="00272B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020"/>
        <w:gridCol w:w="1474"/>
        <w:gridCol w:w="1123"/>
        <w:gridCol w:w="3005"/>
        <w:gridCol w:w="893"/>
        <w:gridCol w:w="806"/>
      </w:tblGrid>
      <w:tr w:rsidR="001447F2" w:rsidRPr="001447F2">
        <w:tc>
          <w:tcPr>
            <w:tcW w:w="720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N п/п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Наименование внутридомового газового оборудования</w:t>
            </w:r>
          </w:p>
        </w:tc>
        <w:tc>
          <w:tcPr>
            <w:tcW w:w="1474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Адрес многоквартирного дома, в котором расположено внутридомовое газовое оборудование</w:t>
            </w:r>
          </w:p>
        </w:tc>
        <w:tc>
          <w:tcPr>
            <w:tcW w:w="1123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Год ввода в эксплуатацию внутридомового газового оборудования</w:t>
            </w:r>
          </w:p>
        </w:tc>
        <w:tc>
          <w:tcPr>
            <w:tcW w:w="3005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893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Количество (измеряется в штуках, метрах, стояках)</w:t>
            </w:r>
          </w:p>
        </w:tc>
        <w:tc>
          <w:tcPr>
            <w:tcW w:w="806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Год выпуска внутридомового газового оборудования</w:t>
            </w:r>
          </w:p>
        </w:tc>
      </w:tr>
      <w:tr w:rsidR="001447F2" w:rsidRPr="001447F2">
        <w:tc>
          <w:tcPr>
            <w:tcW w:w="720" w:type="dxa"/>
          </w:tcPr>
          <w:p w:rsidR="00272B3D" w:rsidRPr="001447F2" w:rsidRDefault="00272B3D">
            <w:pPr>
              <w:pStyle w:val="ConsPlusNormal"/>
            </w:pPr>
            <w:r w:rsidRPr="001447F2">
              <w:t>1.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47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00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9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06" w:type="dxa"/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720" w:type="dxa"/>
          </w:tcPr>
          <w:p w:rsidR="00272B3D" w:rsidRPr="001447F2" w:rsidRDefault="00272B3D">
            <w:pPr>
              <w:pStyle w:val="ConsPlusNormal"/>
            </w:pPr>
            <w:r w:rsidRPr="001447F2">
              <w:t>2.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47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00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9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06" w:type="dxa"/>
          </w:tcPr>
          <w:p w:rsidR="00272B3D" w:rsidRPr="001447F2" w:rsidRDefault="00272B3D">
            <w:pPr>
              <w:pStyle w:val="ConsPlusNormal"/>
            </w:pPr>
          </w:p>
        </w:tc>
      </w:tr>
      <w:tr w:rsidR="00272B3D" w:rsidRPr="001447F2">
        <w:tc>
          <w:tcPr>
            <w:tcW w:w="720" w:type="dxa"/>
          </w:tcPr>
          <w:p w:rsidR="00272B3D" w:rsidRPr="001447F2" w:rsidRDefault="00272B3D">
            <w:pPr>
              <w:pStyle w:val="ConsPlusNormal"/>
            </w:pPr>
            <w:r w:rsidRPr="001447F2">
              <w:t>3.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47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00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9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06" w:type="dxa"/>
          </w:tcPr>
          <w:p w:rsidR="00272B3D" w:rsidRPr="001447F2" w:rsidRDefault="00272B3D">
            <w:pPr>
              <w:pStyle w:val="ConsPlusNormal"/>
            </w:pPr>
          </w:p>
        </w:tc>
      </w:tr>
    </w:tbl>
    <w:p w:rsidR="00272B3D" w:rsidRPr="001447F2" w:rsidRDefault="00272B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1447F2" w:rsidRPr="001447F2"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Подписи Сторон</w:t>
            </w:r>
          </w:p>
        </w:tc>
      </w:tr>
      <w:tr w:rsidR="001447F2" w:rsidRPr="001447F2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Исполнитель: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Заказчик:</w:t>
            </w:r>
          </w:p>
        </w:tc>
      </w:tr>
      <w:tr w:rsidR="001447F2" w:rsidRPr="001447F2"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(должность)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(должность (при наличии)</w:t>
            </w:r>
          </w:p>
        </w:tc>
      </w:tr>
      <w:tr w:rsidR="001447F2" w:rsidRPr="001447F2"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(инициалы, фамилия)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(инициалы, фамилия)</w:t>
            </w:r>
          </w:p>
        </w:tc>
      </w:tr>
      <w:tr w:rsidR="00272B3D" w:rsidRPr="001447F2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  <w:r w:rsidRPr="001447F2">
              <w:t>"__" _________ 20__ г.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М.П. (при наличии)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  <w:r w:rsidRPr="001447F2">
              <w:t>"__" _________ 20__ г.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М.П. (при наличии)</w:t>
            </w:r>
          </w:p>
        </w:tc>
      </w:tr>
    </w:tbl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right"/>
        <w:outlineLvl w:val="1"/>
      </w:pPr>
      <w:r w:rsidRPr="001447F2">
        <w:t>Приложение N 2</w:t>
      </w:r>
    </w:p>
    <w:p w:rsidR="00272B3D" w:rsidRPr="001447F2" w:rsidRDefault="00272B3D">
      <w:pPr>
        <w:pStyle w:val="ConsPlusNormal"/>
        <w:jc w:val="right"/>
      </w:pPr>
      <w:r w:rsidRPr="001447F2">
        <w:t>к Договору о техническом обслуживании</w:t>
      </w:r>
    </w:p>
    <w:p w:rsidR="00272B3D" w:rsidRPr="001447F2" w:rsidRDefault="00272B3D">
      <w:pPr>
        <w:pStyle w:val="ConsPlusNormal"/>
        <w:jc w:val="right"/>
      </w:pPr>
      <w:r w:rsidRPr="001447F2">
        <w:t>и ремонте внутридомового газового</w:t>
      </w:r>
    </w:p>
    <w:p w:rsidR="00272B3D" w:rsidRPr="001447F2" w:rsidRDefault="00272B3D">
      <w:pPr>
        <w:pStyle w:val="ConsPlusNormal"/>
        <w:jc w:val="right"/>
      </w:pPr>
      <w:r w:rsidRPr="001447F2">
        <w:t>оборудования в многоквартирном доме</w:t>
      </w:r>
    </w:p>
    <w:p w:rsidR="00272B3D" w:rsidRPr="001447F2" w:rsidRDefault="00272B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272B3D" w:rsidRPr="001447F2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bookmarkStart w:id="12" w:name="P316"/>
            <w:bookmarkEnd w:id="12"/>
            <w:r w:rsidRPr="001447F2">
              <w:t>Перечень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выполняемых работ (оказываемых услуг) по техническому обслуживанию и (или) ремонту внутридомового газового оборудования</w:t>
            </w:r>
          </w:p>
        </w:tc>
      </w:tr>
    </w:tbl>
    <w:p w:rsidR="00272B3D" w:rsidRPr="001447F2" w:rsidRDefault="00272B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644"/>
        <w:gridCol w:w="1191"/>
        <w:gridCol w:w="845"/>
        <w:gridCol w:w="1128"/>
        <w:gridCol w:w="1020"/>
        <w:gridCol w:w="1848"/>
        <w:gridCol w:w="854"/>
      </w:tblGrid>
      <w:tr w:rsidR="001447F2" w:rsidRPr="001447F2">
        <w:tc>
          <w:tcPr>
            <w:tcW w:w="540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N п/п</w:t>
            </w:r>
          </w:p>
        </w:tc>
        <w:tc>
          <w:tcPr>
            <w:tcW w:w="1644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Наименование вида работ (услуг)</w:t>
            </w:r>
          </w:p>
        </w:tc>
        <w:tc>
          <w:tcPr>
            <w:tcW w:w="1191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Наименование внутридомового газового оборудования</w:t>
            </w:r>
          </w:p>
        </w:tc>
        <w:tc>
          <w:tcPr>
            <w:tcW w:w="845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Периодичность &lt;*&gt;</w:t>
            </w:r>
          </w:p>
        </w:tc>
        <w:tc>
          <w:tcPr>
            <w:tcW w:w="1128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Срок начала выполнения работ (оказания услуг)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Срок окончания выполнения работ (оказания услуг)</w:t>
            </w:r>
          </w:p>
        </w:tc>
        <w:tc>
          <w:tcPr>
            <w:tcW w:w="1848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Цена за единицу обслуживания внутридомового газового оборудования (без НДС), руб./год</w:t>
            </w:r>
          </w:p>
        </w:tc>
        <w:tc>
          <w:tcPr>
            <w:tcW w:w="854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Сумма, руб.</w:t>
            </w:r>
          </w:p>
        </w:tc>
      </w:tr>
      <w:tr w:rsidR="001447F2" w:rsidRPr="001447F2">
        <w:tc>
          <w:tcPr>
            <w:tcW w:w="54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1.</w:t>
            </w:r>
          </w:p>
        </w:tc>
        <w:tc>
          <w:tcPr>
            <w:tcW w:w="164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91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4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84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54" w:type="dxa"/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54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2.</w:t>
            </w:r>
          </w:p>
        </w:tc>
        <w:tc>
          <w:tcPr>
            <w:tcW w:w="164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91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4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84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54" w:type="dxa"/>
          </w:tcPr>
          <w:p w:rsidR="00272B3D" w:rsidRPr="001447F2" w:rsidRDefault="00272B3D">
            <w:pPr>
              <w:pStyle w:val="ConsPlusNormal"/>
            </w:pPr>
          </w:p>
        </w:tc>
      </w:tr>
      <w:tr w:rsidR="00272B3D" w:rsidRPr="001447F2">
        <w:tc>
          <w:tcPr>
            <w:tcW w:w="54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3.</w:t>
            </w:r>
          </w:p>
        </w:tc>
        <w:tc>
          <w:tcPr>
            <w:tcW w:w="164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91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4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84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54" w:type="dxa"/>
          </w:tcPr>
          <w:p w:rsidR="00272B3D" w:rsidRPr="001447F2" w:rsidRDefault="00272B3D">
            <w:pPr>
              <w:pStyle w:val="ConsPlusNormal"/>
            </w:pPr>
          </w:p>
        </w:tc>
      </w:tr>
    </w:tbl>
    <w:p w:rsidR="00272B3D" w:rsidRPr="001447F2" w:rsidRDefault="00272B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1447F2" w:rsidRPr="001447F2"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Подписи Сторон</w:t>
            </w:r>
          </w:p>
        </w:tc>
      </w:tr>
      <w:tr w:rsidR="001447F2" w:rsidRPr="001447F2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Исполнитель: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Заказчик:</w:t>
            </w:r>
          </w:p>
        </w:tc>
      </w:tr>
      <w:tr w:rsidR="001447F2" w:rsidRPr="001447F2"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(должность)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(должность (при наличии)</w:t>
            </w:r>
          </w:p>
        </w:tc>
      </w:tr>
      <w:tr w:rsidR="001447F2" w:rsidRPr="001447F2"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(инициалы, фамилия)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(инициалы, фамилия)</w:t>
            </w:r>
          </w:p>
        </w:tc>
      </w:tr>
      <w:tr w:rsidR="00272B3D" w:rsidRPr="001447F2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  <w:r w:rsidRPr="001447F2">
              <w:t>"__" _________ 20__ г.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М.П. (при наличии)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  <w:r w:rsidRPr="001447F2">
              <w:t>"__" _________ 20__ г.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М.П. (при наличии)</w:t>
            </w:r>
          </w:p>
        </w:tc>
      </w:tr>
    </w:tbl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--------------------------------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13" w:name="P383"/>
      <w:bookmarkEnd w:id="13"/>
      <w:r w:rsidRPr="001447F2">
        <w:lastRenderedPageBreak/>
        <w:t>&lt;*&gt; При выполнении ремонта внутридомового газового оборудования в многоквартирном доме в графе "Периодичность" указывается: "на основании заявки Заказчика".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right"/>
        <w:outlineLvl w:val="0"/>
      </w:pPr>
      <w:r w:rsidRPr="001447F2">
        <w:t>Приложение N 2</w:t>
      </w:r>
    </w:p>
    <w:p w:rsidR="00272B3D" w:rsidRPr="001447F2" w:rsidRDefault="00272B3D">
      <w:pPr>
        <w:pStyle w:val="ConsPlusNormal"/>
        <w:jc w:val="right"/>
      </w:pPr>
      <w:r w:rsidRPr="001447F2">
        <w:t>к приказу Министерства строительства</w:t>
      </w:r>
    </w:p>
    <w:p w:rsidR="00272B3D" w:rsidRPr="001447F2" w:rsidRDefault="00272B3D">
      <w:pPr>
        <w:pStyle w:val="ConsPlusNormal"/>
        <w:jc w:val="right"/>
      </w:pPr>
      <w:r w:rsidRPr="001447F2">
        <w:t>и жилищно-коммунального хозяйства</w:t>
      </w:r>
    </w:p>
    <w:p w:rsidR="00272B3D" w:rsidRPr="001447F2" w:rsidRDefault="00272B3D">
      <w:pPr>
        <w:pStyle w:val="ConsPlusNormal"/>
        <w:jc w:val="right"/>
      </w:pPr>
      <w:r w:rsidRPr="001447F2">
        <w:t>Российской Федерации</w:t>
      </w:r>
    </w:p>
    <w:p w:rsidR="00272B3D" w:rsidRPr="001447F2" w:rsidRDefault="00272B3D">
      <w:pPr>
        <w:pStyle w:val="ConsPlusNormal"/>
        <w:jc w:val="right"/>
      </w:pPr>
      <w:r w:rsidRPr="001447F2">
        <w:t>от 29 мая 2023 г. N 388/</w:t>
      </w:r>
      <w:proofErr w:type="spellStart"/>
      <w:r w:rsidRPr="001447F2">
        <w:t>пр</w:t>
      </w:r>
      <w:proofErr w:type="spellEnd"/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right"/>
      </w:pPr>
      <w:r w:rsidRPr="001447F2">
        <w:t>Типовая форма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</w:pPr>
      <w:bookmarkStart w:id="14" w:name="P397"/>
      <w:bookmarkEnd w:id="14"/>
      <w:r w:rsidRPr="001447F2">
        <w:t>ДОГОВОР</w:t>
      </w:r>
    </w:p>
    <w:p w:rsidR="00272B3D" w:rsidRPr="001447F2" w:rsidRDefault="00272B3D">
      <w:pPr>
        <w:pStyle w:val="ConsPlusNormal"/>
        <w:jc w:val="center"/>
      </w:pPr>
      <w:r w:rsidRPr="001447F2">
        <w:t>о техническом обслуживании внутриквартирного газового</w:t>
      </w:r>
    </w:p>
    <w:p w:rsidR="00272B3D" w:rsidRPr="001447F2" w:rsidRDefault="00272B3D">
      <w:pPr>
        <w:pStyle w:val="ConsPlusNormal"/>
        <w:jc w:val="center"/>
      </w:pPr>
      <w:r w:rsidRPr="001447F2">
        <w:t>оборудования в многоквартирном доме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nformat"/>
        <w:jc w:val="both"/>
      </w:pPr>
      <w:r w:rsidRPr="001447F2">
        <w:t xml:space="preserve">    ________________________                      "__" ____________ 20__ г.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(место </w:t>
      </w:r>
      <w:proofErr w:type="gramStart"/>
      <w:r w:rsidRPr="001447F2">
        <w:t xml:space="preserve">заключения)   </w:t>
      </w:r>
      <w:proofErr w:type="gramEnd"/>
      <w:r w:rsidRPr="001447F2">
        <w:t xml:space="preserve">                          (дата заключения)</w:t>
      </w:r>
    </w:p>
    <w:p w:rsidR="00272B3D" w:rsidRPr="001447F2" w:rsidRDefault="00272B3D">
      <w:pPr>
        <w:pStyle w:val="ConsPlusNonformat"/>
        <w:jc w:val="both"/>
      </w:pP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(полное наименование специализированной организации) &lt;1&gt;</w:t>
      </w:r>
    </w:p>
    <w:p w:rsidR="00272B3D" w:rsidRPr="001447F2" w:rsidRDefault="00272B3D">
      <w:pPr>
        <w:pStyle w:val="ConsPlusNonformat"/>
        <w:jc w:val="both"/>
      </w:pPr>
      <w:r w:rsidRPr="001447F2">
        <w:t>именуемое в дальнейшем Исполнитель, в лице 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         (должность, фамилия, имя,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           отчество (последнее -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                при наличии)</w:t>
      </w:r>
    </w:p>
    <w:p w:rsidR="00272B3D" w:rsidRPr="001447F2" w:rsidRDefault="00272B3D">
      <w:pPr>
        <w:pStyle w:val="ConsPlusNonformat"/>
        <w:jc w:val="both"/>
      </w:pPr>
      <w:r w:rsidRPr="001447F2">
        <w:t>действующего на основании ________________________________________________,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(наименование и реквизиты документов)</w:t>
      </w:r>
    </w:p>
    <w:p w:rsidR="00272B3D" w:rsidRPr="001447F2" w:rsidRDefault="00272B3D">
      <w:pPr>
        <w:pStyle w:val="ConsPlusNonformat"/>
        <w:jc w:val="both"/>
      </w:pPr>
      <w:r w:rsidRPr="001447F2">
        <w:t>с одной стороны, и _______________________________________________________,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(полное наименование юридического лица, с указанием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фамилии, имени, отчества (последнее - при наличии) лица, действующего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от имени этого юридического лица, фамилия, имя, отчество (последнее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- при наличии) физического лица)</w:t>
      </w:r>
    </w:p>
    <w:p w:rsidR="00272B3D" w:rsidRPr="001447F2" w:rsidRDefault="00272B3D">
      <w:pPr>
        <w:pStyle w:val="ConsPlusNonformat"/>
        <w:jc w:val="both"/>
      </w:pPr>
      <w:r w:rsidRPr="001447F2">
        <w:t>именуемый в дальнейшем Заказчик, в лице 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   (должность (при наличии), фамилия,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имя, отчество (последнее - при наличии)</w:t>
      </w:r>
    </w:p>
    <w:p w:rsidR="00272B3D" w:rsidRPr="001447F2" w:rsidRDefault="00272B3D">
      <w:pPr>
        <w:pStyle w:val="ConsPlusNonformat"/>
        <w:jc w:val="both"/>
      </w:pPr>
      <w:r w:rsidRPr="001447F2">
        <w:t>действующего на основании ________________________________________________,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(наименование и реквизиты документа,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подтверждающего полномочия представителя) &lt;2&gt;</w:t>
      </w:r>
    </w:p>
    <w:p w:rsidR="00272B3D" w:rsidRPr="001447F2" w:rsidRDefault="00272B3D">
      <w:pPr>
        <w:pStyle w:val="ConsPlusNonformat"/>
        <w:jc w:val="both"/>
      </w:pPr>
      <w:r w:rsidRPr="001447F2">
        <w:t>с другой стороны, вместе именуемые сторонами, заключили настоящий Договор о</w:t>
      </w:r>
    </w:p>
    <w:p w:rsidR="00272B3D" w:rsidRPr="001447F2" w:rsidRDefault="00272B3D">
      <w:pPr>
        <w:pStyle w:val="ConsPlusNonformat"/>
        <w:jc w:val="both"/>
      </w:pPr>
      <w:r w:rsidRPr="001447F2">
        <w:t>нижеследующем.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I. Предмет Договора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1. Исполнитель выполняет работы (оказывает услуги) по техническому обслуживанию внутриквартирного газового оборудования в многоквартирном доме, расположенного по адресу: _________________ (далее - ВКГО, МКД и выполнение работ (оказание услуг) соответственно),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2. Перечень оборудования, входящего в состав внутриквартирного газового оборудования, приведен в приложении N 1 к настоящему Договору.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 xml:space="preserve">3. Перечень выполняемых работ (оказываемых услуг) по техническому обслуживанию внутриквартирного газового оборудования в многоквартирном доме, включающий в себя </w:t>
      </w:r>
      <w:r w:rsidRPr="001447F2">
        <w:lastRenderedPageBreak/>
        <w:t>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приложением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N 410 (далее - Правила пользования газом), приведен в приложении N 2 к настоящему Договору (далее - Перечень выполняемых работ (оказываемых услуг).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II. Права и обязанности Сторон. Исполнение Договора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4. Исполнитель обязан: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4.1. Осуществлять техническое обслуживание ВКГО в соответствии с пунктом 43 Правил пользования газом, Перечнем выполняемых работ (оказываемых услуг);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4.2.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ВКГО;</w:t>
      </w:r>
    </w:p>
    <w:p w:rsidR="00272B3D" w:rsidRPr="001447F2" w:rsidRDefault="00272B3D">
      <w:pPr>
        <w:pStyle w:val="ConsPlusNonformat"/>
        <w:spacing w:before="200"/>
        <w:jc w:val="both"/>
      </w:pPr>
      <w:r w:rsidRPr="001447F2">
        <w:t xml:space="preserve">    4.3.  Уведомлять Заказчика о конкретных дате и времени проведения работ</w:t>
      </w:r>
    </w:p>
    <w:p w:rsidR="00272B3D" w:rsidRPr="001447F2" w:rsidRDefault="00272B3D">
      <w:pPr>
        <w:pStyle w:val="ConsPlusNonformat"/>
        <w:jc w:val="both"/>
      </w:pPr>
      <w:r w:rsidRPr="001447F2">
        <w:t>(оказания услуг) в следующем порядке 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(порядок   и   сроки   устанавливаются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proofErr w:type="gramStart"/>
      <w:r w:rsidRPr="001447F2">
        <w:t>по  соглашению</w:t>
      </w:r>
      <w:proofErr w:type="gramEnd"/>
      <w:r w:rsidRPr="001447F2">
        <w:t xml:space="preserve">  сторон настоящего Договора, либо уведомление направляется с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__________________________________________________________________________.</w:t>
      </w:r>
    </w:p>
    <w:p w:rsidR="00272B3D" w:rsidRPr="001447F2" w:rsidRDefault="00272B3D">
      <w:pPr>
        <w:pStyle w:val="ConsPlusNonformat"/>
        <w:jc w:val="both"/>
      </w:pPr>
      <w:r w:rsidRPr="001447F2">
        <w:t>соблюдением     порядка     предварительного     уведомления     заказчика,</w:t>
      </w:r>
    </w:p>
    <w:p w:rsidR="00272B3D" w:rsidRPr="001447F2" w:rsidRDefault="00272B3D">
      <w:pPr>
        <w:pStyle w:val="ConsPlusNonformat"/>
        <w:jc w:val="both"/>
      </w:pPr>
      <w:r w:rsidRPr="001447F2">
        <w:t>предусмотренного пунктами 48 - 53 Правил пользования газом)</w:t>
      </w:r>
    </w:p>
    <w:p w:rsidR="00272B3D" w:rsidRPr="001447F2" w:rsidRDefault="00272B3D">
      <w:pPr>
        <w:pStyle w:val="ConsPlusNormal"/>
        <w:ind w:firstLine="540"/>
        <w:jc w:val="both"/>
      </w:pPr>
      <w:r w:rsidRPr="001447F2">
        <w:t>5. Исполнитель вправе: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5.1. Требовать от Заказчика исполнения условий настоящего Договора и Правил пользования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5.2. Посещать помещения в МКД, где установлено ВКГО, при проведении работ (оказании услуг) по техническому обслуживанию такого ВКГО в МКД с соблюдением порядка предварительного уведомления Заказчика, предусмотренного пунктами 48 - 53 Правил пользования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 Заказчик обязан: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6.1. Осуществлять приемку выполненных работ (оказанных услуг) в порядке, предусмотренном настоящим Договором;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6.2. Оплачивать работы (услуги) в порядке и на условиях, предусмотренных настоящим Договором;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 xml:space="preserve">6.3. Незамедлительно сообщать Исполнителю в диспетчерскую службу Исполнителя по реквизитам, указанным в пункте 25 настоящего Договора, о неисправности оборудования, входящего в состав ВКГО,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 чрезвычайных ситуациях, </w:t>
      </w:r>
      <w:r w:rsidRPr="001447F2">
        <w:lastRenderedPageBreak/>
        <w:t>возникающих при пользовании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ВКГО;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6.5. Обеспечивать доступ представителей Исполнителя к ВКГО для проведения работ (оказания услуг) в МКД по техническому обслуживанию ВКГО, а также для приостановления подачи газа в случаях, предусмотренных Правилами пользования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6.6. Соблюдать требования Правил пользования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6.7. Соблюдать Инструкцию &lt;3&gt;;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 Заказчик вправе: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7.1. Требовать выполнения работ (оказания услуг) в соответствии с настоящим Договором, Правилами пользования газом и иными нормативными правовыми актами;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7.2. Требовать внесения изменений в условия настоящего Договора в случае изменения количества и типов оборудования, входящего в состав ВКГО;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7.4. Проверять ход и качество работы, выполняемой Исполнителем по настоящему договору, не вмешиваясь в его деятельность в соответствии с положениями статьи 715 Гражданского кодекса Российской Федерации;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7.5. Требовать возмещения ущерба, причиненного в результате действий (бездействия) Исполнителя;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7.6. Требовать расторжения настоящего Договора в одностороннем порядке в случаях и в порядке, которые установлены Гражданским кодексом Российской Федерации, Правилами пользования газом, настоящим Договором.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III. Порядок сдачи-приемки выполненных работ</w:t>
      </w:r>
    </w:p>
    <w:p w:rsidR="00272B3D" w:rsidRPr="001447F2" w:rsidRDefault="00272B3D">
      <w:pPr>
        <w:pStyle w:val="ConsPlusNormal"/>
        <w:jc w:val="center"/>
      </w:pPr>
      <w:r w:rsidRPr="001447F2">
        <w:t>(оказанных услуг)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8.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Правилами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IV. Цена Договора и порядок расчетов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10. Оплата работ (услуг) по настоящему Договору осуществляется Заказчиком по ценам, установленным Исполнителем в соответствии с Методическими указаниями &lt;4&gt;.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lastRenderedPageBreak/>
        <w:t>11. Стоимость работ (услуг) по техническому обслуживанию ВКГО указана в приложении N 2 к настоящему Договору.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 xml:space="preserve">Стоимость работ (услуг) по техническому обслуживанию ВКГО в год на дату заключения настоящего Договора составляет _____ руб. (_____ рублей __ копеек), в </w:t>
      </w:r>
      <w:proofErr w:type="spellStart"/>
      <w:r w:rsidRPr="001447F2">
        <w:t>т.ч</w:t>
      </w:r>
      <w:proofErr w:type="spellEnd"/>
      <w:r w:rsidRPr="001447F2">
        <w:t>. НДС ___% - _____ руб. (_____ рублей __ копеек).</w:t>
      </w:r>
    </w:p>
    <w:p w:rsidR="00272B3D" w:rsidRPr="001447F2" w:rsidRDefault="00272B3D">
      <w:pPr>
        <w:pStyle w:val="ConsPlusNonformat"/>
        <w:spacing w:before="200"/>
        <w:jc w:val="both"/>
      </w:pPr>
      <w:r w:rsidRPr="001447F2">
        <w:t xml:space="preserve">    12. Оплата работ (услуг) по техническому обслуживанию ВКГО производится</w:t>
      </w:r>
    </w:p>
    <w:p w:rsidR="00272B3D" w:rsidRPr="001447F2" w:rsidRDefault="00272B3D">
      <w:pPr>
        <w:pStyle w:val="ConsPlusNonformat"/>
        <w:jc w:val="both"/>
      </w:pPr>
      <w:r w:rsidRPr="001447F2">
        <w:t>Заказчиком не позднее 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(срок устанавливается по соглашению сторон настоящего Договора,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либо оплата производится Заказчиком в виде ежемесячной абонентской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платы, составляющей 1/12 от годовой стоимости технического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обслуживания, в размере, указанном в приложении N 2, не позднее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10-го числа месяца, следующего за месяцем, в котором были выполнены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соответствующие работы (оказаны соответствующие услуги)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V. Срок действия Договора. Порядок изменения</w:t>
      </w:r>
    </w:p>
    <w:p w:rsidR="00272B3D" w:rsidRPr="001447F2" w:rsidRDefault="00272B3D">
      <w:pPr>
        <w:pStyle w:val="ConsPlusNormal"/>
        <w:jc w:val="center"/>
      </w:pPr>
      <w:r w:rsidRPr="001447F2">
        <w:t>и расторжения Договора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13. Настоящий Договор вступает в силу со дня его подписания сторонами в порядке, предусмотренном Правилами пользования газом, и действует в течение трех лет &lt;5&gt;.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14. 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ВКГО возникают со дня подписания акта о подключении (технологическом присоединении) МКД.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15. Изменение настоящего Договора оформляется путем заключения дополнительного соглашения к настоящему Договору в письменной форме.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15" w:name="P493"/>
      <w:bookmarkEnd w:id="15"/>
      <w:r w:rsidRPr="001447F2">
        <w:t>16. Настоящий Договор может быть расторгнут Заказчиком в одностороннем порядке в случае расторжения договора поставки газа в порядке, предусмотренном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16" w:name="P494"/>
      <w:bookmarkEnd w:id="16"/>
      <w:r w:rsidRPr="001447F2">
        <w:t>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Правилами пользования газом.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18. День расторжения настоящего Договора по основаниям, предусмотренным пунктами 16 и 17 настоящего Договора, определяется в соответствии с пунктом 62 Правил пользования газом.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VI. Ответственность сторон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19. За неисполнение или ненадлежащее исполнение обязательств по настоящему Договору стороны несут ответственность, установленную Гражданским кодексом Российской Федерации, Законом Российской Федерации от 7 февраля 1992 г. N 2300-1 "О защите прав потребителей", Правилами пользования газом.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20.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VII. Заключительные положения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21. 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22. По вопросам, не урегулированным настоящим Договором, стороны руководствуются законодательством Российской Федерации.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23. Настоящий Договор составлен и подписан в двух экземплярах, по одному для каждой из сторон.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VIII. Реквизиты и подписи Сторон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24. Реквизиты Сторон:</w:t>
      </w:r>
    </w:p>
    <w:p w:rsidR="00272B3D" w:rsidRPr="001447F2" w:rsidRDefault="00272B3D">
      <w:pPr>
        <w:pStyle w:val="ConsPlusNormal"/>
        <w:spacing w:before="220"/>
        <w:jc w:val="both"/>
      </w:pPr>
      <w:r w:rsidRPr="001447F2">
        <w:t>Исполнитель:</w:t>
      </w:r>
    </w:p>
    <w:p w:rsidR="00272B3D" w:rsidRPr="001447F2" w:rsidRDefault="00272B3D">
      <w:pPr>
        <w:pStyle w:val="ConsPlusNonformat"/>
        <w:spacing w:before="200"/>
        <w:jc w:val="both"/>
      </w:pPr>
      <w:r w:rsidRPr="001447F2">
        <w:t>Наименование 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(полное и (или) сокращенное (при наличии) наименование,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организационно-правовая форма юридического лица)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адрес 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(адрес юридического лица в пределах места нахождения)</w:t>
      </w:r>
    </w:p>
    <w:p w:rsidR="00272B3D" w:rsidRPr="001447F2" w:rsidRDefault="00272B3D">
      <w:pPr>
        <w:pStyle w:val="ConsPlusNonformat"/>
        <w:jc w:val="both"/>
      </w:pPr>
      <w:r w:rsidRPr="001447F2">
        <w:t>ОГРН 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банковские реквизиты 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Заказчик:</w:t>
      </w:r>
    </w:p>
    <w:p w:rsidR="00272B3D" w:rsidRPr="001447F2" w:rsidRDefault="00272B3D">
      <w:pPr>
        <w:pStyle w:val="ConsPlusNonformat"/>
        <w:jc w:val="both"/>
      </w:pPr>
      <w:r w:rsidRPr="001447F2">
        <w:t>Наименование 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(для юридического лица - полное и (или) сокращенное (при наличии)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наименование, организационно-правовая форма юридического лица;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для физического лица - фамилия, имя, отчество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(последнее - при наличии)</w:t>
      </w:r>
    </w:p>
    <w:p w:rsidR="00272B3D" w:rsidRPr="001447F2" w:rsidRDefault="00272B3D">
      <w:pPr>
        <w:pStyle w:val="ConsPlusNonformat"/>
        <w:jc w:val="both"/>
      </w:pPr>
      <w:r w:rsidRPr="001447F2">
        <w:t>адрес 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для юридического лица - адрес в пределах места нахождения;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для физического лица - адрес в пределах места жительства (пребывания)</w:t>
      </w:r>
    </w:p>
    <w:p w:rsidR="00272B3D" w:rsidRPr="001447F2" w:rsidRDefault="00272B3D">
      <w:pPr>
        <w:pStyle w:val="ConsPlusNonformat"/>
        <w:jc w:val="both"/>
      </w:pPr>
      <w:r w:rsidRPr="001447F2">
        <w:t>ОГРН 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(указывается в случае заключения настоящего Договора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юридическим лицом)</w:t>
      </w:r>
    </w:p>
    <w:p w:rsidR="00272B3D" w:rsidRPr="001447F2" w:rsidRDefault="00272B3D">
      <w:pPr>
        <w:pStyle w:val="ConsPlusNonformat"/>
        <w:jc w:val="both"/>
      </w:pPr>
      <w:r w:rsidRPr="001447F2">
        <w:t>паспортные данные 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(указываются в случае заключения настоящего Договора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физическим лицом)</w:t>
      </w:r>
    </w:p>
    <w:p w:rsidR="00272B3D" w:rsidRPr="001447F2" w:rsidRDefault="00272B3D">
      <w:pPr>
        <w:pStyle w:val="ConsPlusNonformat"/>
        <w:jc w:val="both"/>
      </w:pPr>
      <w:r w:rsidRPr="001447F2">
        <w:t>банковские реквизиты 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адрес электронной почты (при наличии) 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номер телефона ____________________________________________________________</w:t>
      </w:r>
    </w:p>
    <w:p w:rsidR="00272B3D" w:rsidRPr="001447F2" w:rsidRDefault="00272B3D">
      <w:pPr>
        <w:pStyle w:val="ConsPlusNormal"/>
        <w:ind w:firstLine="540"/>
        <w:jc w:val="both"/>
      </w:pPr>
      <w:bookmarkStart w:id="17" w:name="P538"/>
      <w:bookmarkEnd w:id="17"/>
      <w:r w:rsidRPr="001447F2">
        <w:t>25. Наименование, контактные данные диспетчерской службы Исполнителя:</w:t>
      </w:r>
    </w:p>
    <w:p w:rsidR="00272B3D" w:rsidRPr="001447F2" w:rsidRDefault="00272B3D">
      <w:pPr>
        <w:pStyle w:val="ConsPlusNonformat"/>
        <w:spacing w:before="200"/>
        <w:jc w:val="both"/>
      </w:pPr>
      <w:r w:rsidRPr="001447F2">
        <w:t>адрес электронной почты (при наличии) 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номер телефона ____________________________________________________________</w:t>
      </w:r>
    </w:p>
    <w:p w:rsidR="00272B3D" w:rsidRPr="001447F2" w:rsidRDefault="00272B3D">
      <w:pPr>
        <w:pStyle w:val="ConsPlusNormal"/>
        <w:ind w:firstLine="540"/>
        <w:jc w:val="both"/>
      </w:pPr>
      <w:r w:rsidRPr="001447F2">
        <w:t>26. Подписи Сторон: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nformat"/>
        <w:jc w:val="both"/>
      </w:pPr>
      <w:r w:rsidRPr="001447F2">
        <w:t>Исполнитель 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Заказчик __________________________________________________________________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--------------------------------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18" w:name="P547"/>
      <w:bookmarkEnd w:id="18"/>
      <w:r w:rsidRPr="001447F2">
        <w:t>&lt;1&gt; Абзац двенадцатый пункта 3 Правил пользования газом.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19" w:name="P548"/>
      <w:bookmarkEnd w:id="19"/>
      <w:r w:rsidRPr="001447F2">
        <w:t>&lt;2&gt; Решение (протокол) общего собрания собственников помещений в данном многоквартирном доме, в котором отражено право лица на заключение Договора от имени всех собственников (нанимателей) помещений в многоквартирном доме.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20" w:name="P549"/>
      <w:bookmarkEnd w:id="20"/>
      <w:r w:rsidRPr="001447F2">
        <w:t>&lt;3&gt; Инструкция по безопасному использованию газа при удовлетворении коммунально-</w:t>
      </w:r>
      <w:r w:rsidRPr="001447F2">
        <w:lastRenderedPageBreak/>
        <w:t>бытовых нужд, утвержденная приказом Минстроя России от 5 декабря 2017 г. N 1614/</w:t>
      </w:r>
      <w:proofErr w:type="spellStart"/>
      <w:r w:rsidRPr="001447F2">
        <w:t>пр</w:t>
      </w:r>
      <w:proofErr w:type="spellEnd"/>
      <w:r w:rsidRPr="001447F2">
        <w:t xml:space="preserve"> (зарегистрирован Министерством юстиции Российской Федерации 28 апреля 2018 г., регистрационный N 50945).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21" w:name="P550"/>
      <w:bookmarkEnd w:id="21"/>
      <w:r w:rsidRPr="001447F2">
        <w:t>&lt;4&gt; Абзац второй пункта 2 постановления Правительства Российской Федерации от 29.05.2023 N 859 "О внесении изменений в некоторые акты Правительства Российской Федерации и признании утратившим силу подпункта "ж"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09.09.2017 N 1091".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22" w:name="P551"/>
      <w:bookmarkEnd w:id="22"/>
      <w:r w:rsidRPr="001447F2">
        <w:t>&lt;5&gt; Пункт 37 Правил пользования газом.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right"/>
        <w:outlineLvl w:val="1"/>
      </w:pPr>
      <w:r w:rsidRPr="001447F2">
        <w:t>Приложение N 1</w:t>
      </w:r>
    </w:p>
    <w:p w:rsidR="00272B3D" w:rsidRPr="001447F2" w:rsidRDefault="00272B3D">
      <w:pPr>
        <w:pStyle w:val="ConsPlusNormal"/>
        <w:jc w:val="right"/>
      </w:pPr>
      <w:r w:rsidRPr="001447F2">
        <w:t>к Договору о техническом обслуживании</w:t>
      </w:r>
    </w:p>
    <w:p w:rsidR="00272B3D" w:rsidRPr="001447F2" w:rsidRDefault="00272B3D">
      <w:pPr>
        <w:pStyle w:val="ConsPlusNormal"/>
        <w:jc w:val="right"/>
      </w:pPr>
      <w:r w:rsidRPr="001447F2">
        <w:t>внутриквартирного газового оборудования</w:t>
      </w:r>
    </w:p>
    <w:p w:rsidR="00272B3D" w:rsidRPr="001447F2" w:rsidRDefault="00272B3D">
      <w:pPr>
        <w:pStyle w:val="ConsPlusNormal"/>
        <w:jc w:val="right"/>
      </w:pPr>
      <w:r w:rsidRPr="001447F2">
        <w:t>в многоквартирном доме</w:t>
      </w:r>
    </w:p>
    <w:p w:rsidR="00272B3D" w:rsidRPr="001447F2" w:rsidRDefault="00272B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272B3D" w:rsidRPr="001447F2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bookmarkStart w:id="23" w:name="P562"/>
            <w:bookmarkEnd w:id="23"/>
            <w:r w:rsidRPr="001447F2">
              <w:t>Перечень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оборудования, входящего в состав внутриквартирного газового оборудования</w:t>
            </w:r>
          </w:p>
        </w:tc>
      </w:tr>
    </w:tbl>
    <w:p w:rsidR="00272B3D" w:rsidRPr="001447F2" w:rsidRDefault="00272B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020"/>
        <w:gridCol w:w="1474"/>
        <w:gridCol w:w="1123"/>
        <w:gridCol w:w="3005"/>
        <w:gridCol w:w="893"/>
        <w:gridCol w:w="806"/>
      </w:tblGrid>
      <w:tr w:rsidR="001447F2" w:rsidRPr="001447F2">
        <w:tc>
          <w:tcPr>
            <w:tcW w:w="720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N п/п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Наименование внутриквартирного газового оборудования</w:t>
            </w:r>
          </w:p>
        </w:tc>
        <w:tc>
          <w:tcPr>
            <w:tcW w:w="1474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Адрес многоквартирного дома, в котором расположено внутриквартирное газовое оборудование</w:t>
            </w:r>
          </w:p>
        </w:tc>
        <w:tc>
          <w:tcPr>
            <w:tcW w:w="1123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Год ввода в эксплуатацию внутриквартирного газового оборудования</w:t>
            </w:r>
          </w:p>
        </w:tc>
        <w:tc>
          <w:tcPr>
            <w:tcW w:w="3005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893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Количество (измеряется в штуках, метрах, стояках)</w:t>
            </w:r>
          </w:p>
        </w:tc>
        <w:tc>
          <w:tcPr>
            <w:tcW w:w="806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Год выпуска внутриквартирного газового оборудования</w:t>
            </w:r>
          </w:p>
        </w:tc>
      </w:tr>
      <w:tr w:rsidR="001447F2" w:rsidRPr="001447F2">
        <w:tc>
          <w:tcPr>
            <w:tcW w:w="72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1.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47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00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9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06" w:type="dxa"/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72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2.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47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00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9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06" w:type="dxa"/>
          </w:tcPr>
          <w:p w:rsidR="00272B3D" w:rsidRPr="001447F2" w:rsidRDefault="00272B3D">
            <w:pPr>
              <w:pStyle w:val="ConsPlusNormal"/>
            </w:pPr>
          </w:p>
        </w:tc>
      </w:tr>
      <w:tr w:rsidR="00272B3D" w:rsidRPr="001447F2">
        <w:tc>
          <w:tcPr>
            <w:tcW w:w="72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3.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47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00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9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06" w:type="dxa"/>
          </w:tcPr>
          <w:p w:rsidR="00272B3D" w:rsidRPr="001447F2" w:rsidRDefault="00272B3D">
            <w:pPr>
              <w:pStyle w:val="ConsPlusNormal"/>
            </w:pPr>
          </w:p>
        </w:tc>
      </w:tr>
    </w:tbl>
    <w:p w:rsidR="00272B3D" w:rsidRPr="001447F2" w:rsidRDefault="00272B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1447F2" w:rsidRPr="001447F2"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Подписи Сторон</w:t>
            </w:r>
          </w:p>
        </w:tc>
      </w:tr>
      <w:tr w:rsidR="001447F2" w:rsidRPr="001447F2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Исполнитель: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Заказчик:</w:t>
            </w:r>
          </w:p>
        </w:tc>
      </w:tr>
      <w:tr w:rsidR="001447F2" w:rsidRPr="001447F2"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(должность)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(должность (при наличии)</w:t>
            </w:r>
          </w:p>
        </w:tc>
      </w:tr>
      <w:tr w:rsidR="001447F2" w:rsidRPr="001447F2"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lastRenderedPageBreak/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(инициалы, фамилия)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(инициалы, фамилия)</w:t>
            </w:r>
          </w:p>
        </w:tc>
      </w:tr>
      <w:tr w:rsidR="00272B3D" w:rsidRPr="001447F2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  <w:r w:rsidRPr="001447F2">
              <w:t>"__" _________ 20__ г.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М.П. (при наличии)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  <w:r w:rsidRPr="001447F2">
              <w:t>"__" _________ 20__ г.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М.П. (при наличии)</w:t>
            </w:r>
          </w:p>
        </w:tc>
      </w:tr>
    </w:tbl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right"/>
        <w:outlineLvl w:val="1"/>
      </w:pPr>
      <w:r w:rsidRPr="001447F2">
        <w:t>Приложение N 2</w:t>
      </w:r>
    </w:p>
    <w:p w:rsidR="00272B3D" w:rsidRPr="001447F2" w:rsidRDefault="00272B3D">
      <w:pPr>
        <w:pStyle w:val="ConsPlusNormal"/>
        <w:jc w:val="right"/>
      </w:pPr>
      <w:r w:rsidRPr="001447F2">
        <w:t>к Договору о техническом обслуживании</w:t>
      </w:r>
    </w:p>
    <w:p w:rsidR="00272B3D" w:rsidRPr="001447F2" w:rsidRDefault="00272B3D">
      <w:pPr>
        <w:pStyle w:val="ConsPlusNormal"/>
        <w:jc w:val="right"/>
      </w:pPr>
      <w:r w:rsidRPr="001447F2">
        <w:t>внутриквартирного газового оборудования</w:t>
      </w:r>
    </w:p>
    <w:p w:rsidR="00272B3D" w:rsidRPr="001447F2" w:rsidRDefault="00272B3D">
      <w:pPr>
        <w:pStyle w:val="ConsPlusNormal"/>
        <w:jc w:val="right"/>
      </w:pPr>
      <w:r w:rsidRPr="001447F2">
        <w:t>в многоквартирном доме</w:t>
      </w:r>
    </w:p>
    <w:p w:rsidR="00272B3D" w:rsidRPr="001447F2" w:rsidRDefault="00272B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272B3D" w:rsidRPr="001447F2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bookmarkStart w:id="24" w:name="P633"/>
            <w:bookmarkEnd w:id="24"/>
            <w:r w:rsidRPr="001447F2">
              <w:t>Перечень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выполняемых работ (оказываемых услуг) по техническому обслуживанию внутриквартирного газового оборудования в многоквартирном доме</w:t>
            </w:r>
          </w:p>
        </w:tc>
      </w:tr>
    </w:tbl>
    <w:p w:rsidR="00272B3D" w:rsidRPr="001447F2" w:rsidRDefault="00272B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644"/>
        <w:gridCol w:w="1191"/>
        <w:gridCol w:w="845"/>
        <w:gridCol w:w="1128"/>
        <w:gridCol w:w="1020"/>
        <w:gridCol w:w="1848"/>
        <w:gridCol w:w="854"/>
      </w:tblGrid>
      <w:tr w:rsidR="001447F2" w:rsidRPr="001447F2">
        <w:tc>
          <w:tcPr>
            <w:tcW w:w="540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N п/п</w:t>
            </w:r>
          </w:p>
        </w:tc>
        <w:tc>
          <w:tcPr>
            <w:tcW w:w="1644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Наименование вида работ (услуг)</w:t>
            </w:r>
          </w:p>
        </w:tc>
        <w:tc>
          <w:tcPr>
            <w:tcW w:w="1191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Наименование внутриквартирного газового оборудования в многоквартирном доме</w:t>
            </w:r>
          </w:p>
        </w:tc>
        <w:tc>
          <w:tcPr>
            <w:tcW w:w="845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Периодичность</w:t>
            </w:r>
          </w:p>
        </w:tc>
        <w:tc>
          <w:tcPr>
            <w:tcW w:w="1128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Срок начала выполнения работ (оказания услуг)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Срок окончания выполнения работ (оказания услуг)</w:t>
            </w:r>
          </w:p>
        </w:tc>
        <w:tc>
          <w:tcPr>
            <w:tcW w:w="1848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Цена за единицу обслуживания внутриквартирного газового оборудования в многоквартирном доме (без НДС), руб./год</w:t>
            </w:r>
          </w:p>
        </w:tc>
        <w:tc>
          <w:tcPr>
            <w:tcW w:w="854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Сумма, руб.</w:t>
            </w:r>
          </w:p>
        </w:tc>
      </w:tr>
      <w:tr w:rsidR="001447F2" w:rsidRPr="001447F2">
        <w:tc>
          <w:tcPr>
            <w:tcW w:w="54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1.</w:t>
            </w:r>
          </w:p>
        </w:tc>
        <w:tc>
          <w:tcPr>
            <w:tcW w:w="164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91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4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84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54" w:type="dxa"/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54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2.</w:t>
            </w:r>
          </w:p>
        </w:tc>
        <w:tc>
          <w:tcPr>
            <w:tcW w:w="164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91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4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84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54" w:type="dxa"/>
          </w:tcPr>
          <w:p w:rsidR="00272B3D" w:rsidRPr="001447F2" w:rsidRDefault="00272B3D">
            <w:pPr>
              <w:pStyle w:val="ConsPlusNormal"/>
            </w:pPr>
          </w:p>
        </w:tc>
      </w:tr>
      <w:tr w:rsidR="00272B3D" w:rsidRPr="001447F2">
        <w:tc>
          <w:tcPr>
            <w:tcW w:w="54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3.</w:t>
            </w:r>
          </w:p>
        </w:tc>
        <w:tc>
          <w:tcPr>
            <w:tcW w:w="164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91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4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84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54" w:type="dxa"/>
          </w:tcPr>
          <w:p w:rsidR="00272B3D" w:rsidRPr="001447F2" w:rsidRDefault="00272B3D">
            <w:pPr>
              <w:pStyle w:val="ConsPlusNormal"/>
            </w:pPr>
          </w:p>
        </w:tc>
      </w:tr>
    </w:tbl>
    <w:p w:rsidR="00272B3D" w:rsidRPr="001447F2" w:rsidRDefault="00272B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1447F2" w:rsidRPr="001447F2"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Подписи Сторон</w:t>
            </w:r>
          </w:p>
        </w:tc>
      </w:tr>
      <w:tr w:rsidR="001447F2" w:rsidRPr="001447F2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Исполнитель: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Заказчик:</w:t>
            </w:r>
          </w:p>
        </w:tc>
      </w:tr>
      <w:tr w:rsidR="001447F2" w:rsidRPr="001447F2"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(должность)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(должность (при наличии)</w:t>
            </w:r>
          </w:p>
        </w:tc>
      </w:tr>
      <w:tr w:rsidR="001447F2" w:rsidRPr="001447F2"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(инициалы, фамилия)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(инициалы, фамилия)</w:t>
            </w:r>
          </w:p>
        </w:tc>
      </w:tr>
      <w:tr w:rsidR="00272B3D" w:rsidRPr="001447F2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  <w:r w:rsidRPr="001447F2">
              <w:t>"__" _________ 20__ г.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М.П. (при наличии)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  <w:r w:rsidRPr="001447F2">
              <w:t>"__" _________ 20__ г.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М.П. (при наличии)</w:t>
            </w:r>
          </w:p>
        </w:tc>
      </w:tr>
    </w:tbl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right"/>
        <w:outlineLvl w:val="0"/>
      </w:pPr>
      <w:r w:rsidRPr="001447F2">
        <w:t>Приложение N 3</w:t>
      </w:r>
    </w:p>
    <w:p w:rsidR="00272B3D" w:rsidRPr="001447F2" w:rsidRDefault="00272B3D">
      <w:pPr>
        <w:pStyle w:val="ConsPlusNormal"/>
        <w:jc w:val="right"/>
      </w:pPr>
      <w:r w:rsidRPr="001447F2">
        <w:t>к приказу Министерства строительства</w:t>
      </w:r>
    </w:p>
    <w:p w:rsidR="00272B3D" w:rsidRPr="001447F2" w:rsidRDefault="00272B3D">
      <w:pPr>
        <w:pStyle w:val="ConsPlusNormal"/>
        <w:jc w:val="right"/>
      </w:pPr>
      <w:r w:rsidRPr="001447F2">
        <w:t>и жилищно-коммунального хозяйства</w:t>
      </w:r>
    </w:p>
    <w:p w:rsidR="00272B3D" w:rsidRPr="001447F2" w:rsidRDefault="00272B3D">
      <w:pPr>
        <w:pStyle w:val="ConsPlusNormal"/>
        <w:jc w:val="right"/>
      </w:pPr>
      <w:r w:rsidRPr="001447F2">
        <w:t>Российской Федерации</w:t>
      </w:r>
    </w:p>
    <w:p w:rsidR="00272B3D" w:rsidRPr="001447F2" w:rsidRDefault="00272B3D">
      <w:pPr>
        <w:pStyle w:val="ConsPlusNormal"/>
        <w:jc w:val="right"/>
      </w:pPr>
      <w:r w:rsidRPr="001447F2">
        <w:t>от 29 мая 2023 г. N 388/</w:t>
      </w:r>
      <w:proofErr w:type="spellStart"/>
      <w:r w:rsidRPr="001447F2">
        <w:t>пр</w:t>
      </w:r>
      <w:proofErr w:type="spellEnd"/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right"/>
      </w:pPr>
      <w:r w:rsidRPr="001447F2">
        <w:t>Типовая форма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</w:pPr>
      <w:bookmarkStart w:id="25" w:name="P711"/>
      <w:bookmarkEnd w:id="25"/>
      <w:r w:rsidRPr="001447F2">
        <w:t>ДОГОВОР</w:t>
      </w:r>
    </w:p>
    <w:p w:rsidR="00272B3D" w:rsidRPr="001447F2" w:rsidRDefault="00272B3D">
      <w:pPr>
        <w:pStyle w:val="ConsPlusNormal"/>
        <w:jc w:val="center"/>
      </w:pPr>
      <w:r w:rsidRPr="001447F2">
        <w:t>о техническом обслуживании внутридомового газового</w:t>
      </w:r>
    </w:p>
    <w:p w:rsidR="00272B3D" w:rsidRPr="001447F2" w:rsidRDefault="00272B3D">
      <w:pPr>
        <w:pStyle w:val="ConsPlusNormal"/>
        <w:jc w:val="center"/>
      </w:pPr>
      <w:r w:rsidRPr="001447F2">
        <w:t>оборудования в жилом доме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nformat"/>
        <w:jc w:val="both"/>
      </w:pPr>
      <w:r w:rsidRPr="001447F2">
        <w:t xml:space="preserve">    ________________________                      "__" ____________ 20__ г.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(место </w:t>
      </w:r>
      <w:proofErr w:type="gramStart"/>
      <w:r w:rsidRPr="001447F2">
        <w:t xml:space="preserve">заключения)   </w:t>
      </w:r>
      <w:proofErr w:type="gramEnd"/>
      <w:r w:rsidRPr="001447F2">
        <w:t xml:space="preserve">                          (дата заключения)</w:t>
      </w:r>
    </w:p>
    <w:p w:rsidR="00272B3D" w:rsidRPr="001447F2" w:rsidRDefault="00272B3D">
      <w:pPr>
        <w:pStyle w:val="ConsPlusNonformat"/>
        <w:jc w:val="both"/>
      </w:pP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(полное наименование специализированной организации) &lt;1&gt;</w:t>
      </w:r>
    </w:p>
    <w:p w:rsidR="00272B3D" w:rsidRPr="001447F2" w:rsidRDefault="00272B3D">
      <w:pPr>
        <w:pStyle w:val="ConsPlusNonformat"/>
        <w:jc w:val="both"/>
      </w:pPr>
      <w:r w:rsidRPr="001447F2">
        <w:t>именуемое в дальнейшем Исполнитель, в лице 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         (должность, фамилия, имя,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           отчество (последнее -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                при наличии)</w:t>
      </w:r>
    </w:p>
    <w:p w:rsidR="00272B3D" w:rsidRPr="001447F2" w:rsidRDefault="00272B3D">
      <w:pPr>
        <w:pStyle w:val="ConsPlusNonformat"/>
        <w:jc w:val="both"/>
      </w:pPr>
      <w:r w:rsidRPr="001447F2">
        <w:t>действующего на основании ________________________________________________,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(наименование и реквизиты документов)</w:t>
      </w:r>
    </w:p>
    <w:p w:rsidR="00272B3D" w:rsidRPr="001447F2" w:rsidRDefault="00272B3D">
      <w:pPr>
        <w:pStyle w:val="ConsPlusNonformat"/>
        <w:jc w:val="both"/>
      </w:pPr>
      <w:r w:rsidRPr="001447F2">
        <w:t>с одной стороны, и _______________________________________________________,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(полное наименование юридического лица, с указанием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фамилии, имени, отчества (последнее - при наличии) лица, действующего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от имени этого юридического лица, фамилия, имя, отчество (последнее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- при наличии) физического лица)</w:t>
      </w:r>
    </w:p>
    <w:p w:rsidR="00272B3D" w:rsidRPr="001447F2" w:rsidRDefault="00272B3D">
      <w:pPr>
        <w:pStyle w:val="ConsPlusNonformat"/>
        <w:jc w:val="both"/>
      </w:pPr>
      <w:r w:rsidRPr="001447F2">
        <w:t>именуемый в дальнейшем Заказчик, в лице 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   (должность (при наличии), фамилия,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имя, отчество (последнее - при наличии)</w:t>
      </w:r>
    </w:p>
    <w:p w:rsidR="00272B3D" w:rsidRPr="001447F2" w:rsidRDefault="00272B3D">
      <w:pPr>
        <w:pStyle w:val="ConsPlusNonformat"/>
        <w:jc w:val="both"/>
      </w:pPr>
      <w:r w:rsidRPr="001447F2">
        <w:t>действующего на основании ________________________________________________,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(наименование и реквизиты документа,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подтверждающего полномочия представителя)</w:t>
      </w:r>
    </w:p>
    <w:p w:rsidR="00272B3D" w:rsidRPr="001447F2" w:rsidRDefault="00272B3D">
      <w:pPr>
        <w:pStyle w:val="ConsPlusNonformat"/>
        <w:jc w:val="both"/>
      </w:pPr>
      <w:r w:rsidRPr="001447F2">
        <w:t>с другой стороны, вместе именуемые сторонами, заключили настоящий Договор о</w:t>
      </w:r>
    </w:p>
    <w:p w:rsidR="00272B3D" w:rsidRPr="001447F2" w:rsidRDefault="00272B3D">
      <w:pPr>
        <w:pStyle w:val="ConsPlusNonformat"/>
        <w:jc w:val="both"/>
      </w:pPr>
      <w:r w:rsidRPr="001447F2">
        <w:t>нижеследующем.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I. Предмет Договора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1. Исполнитель выполняет работы (оказывает услуги) по техническому обслуживанию внутридомового газового оборудования в жилом доме, расположенном по адресу: _________________ (далее - ВДГО и выполнение работ (оказание услуг) соответственно)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2. Перечень оборудования, входящего в состав внутридомового газового оборудования, приведен в приложении N 1 к настоящему Договору.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 xml:space="preserve">3. Перечень выполняемых работ (оказываемых услуг) по техническому обслуживанию внутридомового газового оборудования в жилом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приложением к правилам пользования газом в части обеспечения </w:t>
      </w:r>
      <w:r w:rsidRPr="001447F2">
        <w:lastRenderedPageBreak/>
        <w:t>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N 410 (далее - Правила пользования газом), приведен в приложении N 2 к настоящему Договору (далее - Перечень выполняемых работ (оказываемых услуг).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II. Права и обязанности Сторон. Исполнение Договора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4. Исполнитель обязан: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4.1. Осуществлять техническое обслуживание ВДГО в соответствии с пунктом 43 Правил пользования газом, Перечнем выполняемых работ (оказываемых услуг);</w:t>
      </w:r>
    </w:p>
    <w:p w:rsidR="00272B3D" w:rsidRPr="001447F2" w:rsidRDefault="00272B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47F2" w:rsidRPr="001447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2B3D" w:rsidRPr="001447F2" w:rsidRDefault="00272B3D">
            <w:pPr>
              <w:pStyle w:val="ConsPlusNormal"/>
              <w:jc w:val="both"/>
            </w:pPr>
          </w:p>
          <w:p w:rsidR="00272B3D" w:rsidRPr="001447F2" w:rsidRDefault="00272B3D">
            <w:pPr>
              <w:pStyle w:val="ConsPlusNormal"/>
              <w:jc w:val="both"/>
            </w:pPr>
            <w:r w:rsidRPr="001447F2"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B3D" w:rsidRPr="001447F2" w:rsidRDefault="00272B3D">
            <w:pPr>
              <w:pStyle w:val="ConsPlusNormal"/>
            </w:pPr>
          </w:p>
        </w:tc>
      </w:tr>
    </w:tbl>
    <w:p w:rsidR="00272B3D" w:rsidRPr="001447F2" w:rsidRDefault="00272B3D">
      <w:pPr>
        <w:pStyle w:val="ConsPlusNormal"/>
        <w:spacing w:before="280"/>
        <w:ind w:firstLine="540"/>
        <w:jc w:val="both"/>
      </w:pPr>
      <w:r w:rsidRPr="001447F2">
        <w:t>4.5.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ВДГО;</w:t>
      </w:r>
    </w:p>
    <w:p w:rsidR="00272B3D" w:rsidRPr="001447F2" w:rsidRDefault="00272B3D">
      <w:pPr>
        <w:pStyle w:val="ConsPlusNonformat"/>
        <w:spacing w:before="200"/>
        <w:jc w:val="both"/>
      </w:pPr>
      <w:r w:rsidRPr="001447F2">
        <w:t xml:space="preserve">    4.6.  Уведомлять Заказчика о конкретных дате и времени проведения работ</w:t>
      </w:r>
    </w:p>
    <w:p w:rsidR="00272B3D" w:rsidRPr="001447F2" w:rsidRDefault="00272B3D">
      <w:pPr>
        <w:pStyle w:val="ConsPlusNonformat"/>
        <w:jc w:val="both"/>
      </w:pPr>
      <w:r w:rsidRPr="001447F2">
        <w:t>(оказания услуг) в следующем порядке 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  (порядок   и   сроки   устанавливаются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__________________________________________________________________________.</w:t>
      </w:r>
    </w:p>
    <w:p w:rsidR="00272B3D" w:rsidRPr="001447F2" w:rsidRDefault="00272B3D">
      <w:pPr>
        <w:pStyle w:val="ConsPlusNonformat"/>
        <w:jc w:val="both"/>
      </w:pPr>
      <w:proofErr w:type="gramStart"/>
      <w:r w:rsidRPr="001447F2">
        <w:t>по  соглашению</w:t>
      </w:r>
      <w:proofErr w:type="gramEnd"/>
      <w:r w:rsidRPr="001447F2">
        <w:t xml:space="preserve">  сторон настоящего Договора, либо уведомление направляется с</w:t>
      </w:r>
    </w:p>
    <w:p w:rsidR="00272B3D" w:rsidRPr="001447F2" w:rsidRDefault="00272B3D">
      <w:pPr>
        <w:pStyle w:val="ConsPlusNonformat"/>
        <w:jc w:val="both"/>
      </w:pPr>
      <w:r w:rsidRPr="001447F2">
        <w:t>соблюдением     порядка     предварительного     уведомления     заказчика,</w:t>
      </w:r>
    </w:p>
    <w:p w:rsidR="00272B3D" w:rsidRPr="001447F2" w:rsidRDefault="00272B3D">
      <w:pPr>
        <w:pStyle w:val="ConsPlusNonformat"/>
        <w:jc w:val="both"/>
      </w:pPr>
      <w:r w:rsidRPr="001447F2">
        <w:t>предусмотренного пунктами 48 - 53 Правил пользования газом)</w:t>
      </w:r>
    </w:p>
    <w:p w:rsidR="00272B3D" w:rsidRPr="001447F2" w:rsidRDefault="00272B3D">
      <w:pPr>
        <w:pStyle w:val="ConsPlusNormal"/>
        <w:ind w:firstLine="540"/>
        <w:jc w:val="both"/>
      </w:pPr>
      <w:r w:rsidRPr="001447F2">
        <w:t>5. Исполнитель вправе: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5.1. Требовать от Заказчика исполнения условий настоящего Договора и Правил пользования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5.2. Посещать помещения в жилом доме, где установлено ВДГО при проведении работ (оказании услуг) по техническому обслуживанию такого ВДГО в жилом доме с соблюдением порядка предварительного уведомления заказчика, предусмотренного пунктами 48 - 53 Правил пользования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 Заказчик обязан: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6.1. Осуществлять приемку выполненных работ (оказанных услуг) в порядке, предусмотренном настоящим Договором;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6.2. Оплачивать работы (услуги) в порядке и на условиях, предусмотренных настоящим Договором;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6.3. Незамедлительно сообщать Исполнителю в диспетчерскую службу Исполнителя по реквизитам, указанным в пункте 25 настоящего Договора, о неисправности оборудования, входящего в состав ВДГО,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 чрезвычайных ситуациях, возникающих при пользовании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lastRenderedPageBreak/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ВДГО;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6.5. Обеспечивать доступ представителей Исполнителя к ВДГО для проведения работ (оказания услуг) в жилом доме по настоящему Договору, а также для приостановления подачи газа в случаях, предусмотренных Правилами пользования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6.6. Соблюдать требования Правил пользования газом;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6.7. Соблюдать Инструкцию &lt;2&gt;.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 Заказчик вправе: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7.1. Требовать выполнения работ (оказания услуг) в соответствии с настоящим Договором, Правилами пользования газом и иными нормативными правовыми актами;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7.2. Требовать внесения изменений в условия настоящего Договора в случае изменения количества и типов оборудования, входящего в состав ВДГО;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7.4. Проверять ход и качество работы, выполняемой Исполнителем по настоящему Договору, не вмешиваясь в его деятельность в соответствии с положениями статьи 715 Гражданского кодекса Российской Федерации;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7.5. Требовать возмещения ущерба, причиненного в результате действий (бездействия) Исполнителя;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7.6. Требовать расторжения настоящего Договора в одностороннем порядке в случаях и в порядке, которые установлены Гражданским кодексом Российской Федерации, Правилами пользования газом, настоящим Договором.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III. Порядок сдачи-приемки выполненных работ</w:t>
      </w:r>
    </w:p>
    <w:p w:rsidR="00272B3D" w:rsidRPr="001447F2" w:rsidRDefault="00272B3D">
      <w:pPr>
        <w:pStyle w:val="ConsPlusNormal"/>
        <w:jc w:val="center"/>
      </w:pPr>
      <w:r w:rsidRPr="001447F2">
        <w:t>(оказанных услуг)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8.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Правилами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IV. Цена Договора и порядок расчетов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10. Оплата работ (услуг) по настоящему Договору осуществляется Заказчиком по ценам, установленным Исполнителем в соответствии с Методическими указаниями &lt;3&gt;.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 xml:space="preserve">11. Стоимость технического обслуживания ВДГО указана в приложении N 2 к настоящему </w:t>
      </w:r>
      <w:r w:rsidRPr="001447F2">
        <w:lastRenderedPageBreak/>
        <w:t>Договору.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 xml:space="preserve">Стоимость работ (услуг) по техническому обслуживанию ВДГО в год на дату заключения настоящего Договора составляет _____ руб. (_____ рублей ___ копеек), в </w:t>
      </w:r>
      <w:proofErr w:type="spellStart"/>
      <w:r w:rsidRPr="001447F2">
        <w:t>т.ч</w:t>
      </w:r>
      <w:proofErr w:type="spellEnd"/>
      <w:r w:rsidRPr="001447F2">
        <w:t>. НДС ___% - _____ руб. (_____ рублей ___ копеек).</w:t>
      </w:r>
    </w:p>
    <w:p w:rsidR="00272B3D" w:rsidRPr="001447F2" w:rsidRDefault="00272B3D">
      <w:pPr>
        <w:pStyle w:val="ConsPlusNonformat"/>
        <w:spacing w:before="200"/>
        <w:jc w:val="both"/>
      </w:pPr>
      <w:r w:rsidRPr="001447F2">
        <w:t xml:space="preserve">    12. Оплата работ (услуг) по техническому обслуживанию ВДГО производится</w:t>
      </w:r>
    </w:p>
    <w:p w:rsidR="00272B3D" w:rsidRPr="001447F2" w:rsidRDefault="00272B3D">
      <w:pPr>
        <w:pStyle w:val="ConsPlusNonformat"/>
        <w:jc w:val="both"/>
      </w:pPr>
      <w:r w:rsidRPr="001447F2">
        <w:t>Заказчиком не позднее 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(срок устанавливается по соглашению сторон настоящего Договора,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либо оплата производится Заказчиком в виде ежемесячной абонентской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платы, составляющей 1/12 от годовой стоимости технического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обслуживания, в размере, указанном в приложения N 2 не позднее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10-го числа месяца, следующего за месяцем, в котором были выполнены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соответствующие работы (оказаны соответствующие услуги)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V. Срок действия Договора. Порядок изменения</w:t>
      </w:r>
    </w:p>
    <w:p w:rsidR="00272B3D" w:rsidRPr="001447F2" w:rsidRDefault="00272B3D">
      <w:pPr>
        <w:pStyle w:val="ConsPlusNormal"/>
        <w:jc w:val="center"/>
      </w:pPr>
      <w:r w:rsidRPr="001447F2">
        <w:t>и расторжения Договора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13. Настоящий Договор вступает в силу со дня его подписания сторонами в порядке, предусмотренном Правилами пользования газом, и действует в течение трех лет &lt;4&gt;.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14. В случае заключения настоящего Договора до завершения процедуры подключения жилого дома к сетям газораспределения обязательства Исполнителя по техническому обслуживанию ВДГО возникают со дня подписания акта о подключении (технологическом присоединении) жилого дома.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15. Изменение настоящего Договора оформляется путем заключения дополнительного соглашения в письменной форме.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26" w:name="P808"/>
      <w:bookmarkEnd w:id="26"/>
      <w:r w:rsidRPr="001447F2">
        <w:t>16. Настоящий Договор может быть расторгнут Заказчиком в одностороннем порядке в случае расторжения договора поставки газа в порядке, предусмотренном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27" w:name="P809"/>
      <w:bookmarkEnd w:id="27"/>
      <w:r w:rsidRPr="001447F2">
        <w:t>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Правилами пользования газом.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18. День расторжения настоящего Договора по основаниям, предусмотренным пунктами 16 и 17 настоящего Договора, определяется в соответствии с пунктом 62 Правил пользования газом.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VI. Ответственность сторон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19. За неисполнение или ненадлежащее исполнение обязательств по настоящему Договору стороны несут ответственность, установленную Гражданским кодексом Российской Федерации, Законом Российской Федерации от 7 февраля 1992 г. N 2300-1 "О защите прав потребителей", Правилами пользования газом.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20.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явились следствием обстоятельств непреодолимой силы.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VII. Заключительные положения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21. 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22. По вопросам, не урегулированным настоящим Договором, стороны руководствуются законодательством Российской Федерации.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r w:rsidRPr="001447F2">
        <w:t>23. Настоящий Договор составлен и подписан в двух экземплярах по одному для каждой из сторон.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center"/>
        <w:outlineLvl w:val="1"/>
      </w:pPr>
      <w:r w:rsidRPr="001447F2">
        <w:t>VIII. Реквизиты и подписи Сторон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24. Реквизиты Сторон:</w:t>
      </w:r>
    </w:p>
    <w:p w:rsidR="00272B3D" w:rsidRPr="001447F2" w:rsidRDefault="00272B3D">
      <w:pPr>
        <w:pStyle w:val="ConsPlusNormal"/>
        <w:spacing w:before="220"/>
        <w:jc w:val="both"/>
      </w:pPr>
      <w:r w:rsidRPr="001447F2">
        <w:t>Исполнитель:</w:t>
      </w:r>
    </w:p>
    <w:p w:rsidR="00272B3D" w:rsidRPr="001447F2" w:rsidRDefault="00272B3D">
      <w:pPr>
        <w:pStyle w:val="ConsPlusNonformat"/>
        <w:spacing w:before="200"/>
        <w:jc w:val="both"/>
      </w:pPr>
      <w:r w:rsidRPr="001447F2">
        <w:t>Наименование 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(полное и (или) сокращенное (при наличии) наименование,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организационно-правовая форма юридического лица)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адрес 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(адрес юридического лица в пределах места нахождения)</w:t>
      </w:r>
    </w:p>
    <w:p w:rsidR="00272B3D" w:rsidRPr="001447F2" w:rsidRDefault="00272B3D">
      <w:pPr>
        <w:pStyle w:val="ConsPlusNonformat"/>
        <w:jc w:val="both"/>
      </w:pPr>
      <w:r w:rsidRPr="001447F2">
        <w:t>ОГРН 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банковские реквизиты 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Заказчик:</w:t>
      </w:r>
    </w:p>
    <w:p w:rsidR="00272B3D" w:rsidRPr="001447F2" w:rsidRDefault="00272B3D">
      <w:pPr>
        <w:pStyle w:val="ConsPlusNonformat"/>
        <w:jc w:val="both"/>
      </w:pPr>
      <w:r w:rsidRPr="001447F2">
        <w:t>Наименование 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(для юридического лица - полное и (или) сокращенное (при наличии)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наименование, организационно-правовая форма юридического лица;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для физического лица - фамилия, имя, отчество (последнее - при наличии)</w:t>
      </w:r>
    </w:p>
    <w:p w:rsidR="00272B3D" w:rsidRPr="001447F2" w:rsidRDefault="00272B3D">
      <w:pPr>
        <w:pStyle w:val="ConsPlusNonformat"/>
        <w:jc w:val="both"/>
      </w:pPr>
      <w:r w:rsidRPr="001447F2">
        <w:t>адрес 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для юридического лица - адрес в пределах места нахождения;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для физического лица - адрес в пределах места жительства (пребывания)</w:t>
      </w:r>
    </w:p>
    <w:p w:rsidR="00272B3D" w:rsidRPr="001447F2" w:rsidRDefault="00272B3D">
      <w:pPr>
        <w:pStyle w:val="ConsPlusNonformat"/>
        <w:jc w:val="both"/>
      </w:pPr>
      <w:r w:rsidRPr="001447F2">
        <w:t>ОГРН ______________________________________________________________________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(указывается в случае заключения настоящего Договора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юридическим лицом)</w:t>
      </w:r>
    </w:p>
    <w:p w:rsidR="00272B3D" w:rsidRPr="001447F2" w:rsidRDefault="00272B3D">
      <w:pPr>
        <w:pStyle w:val="ConsPlusNonformat"/>
        <w:jc w:val="both"/>
      </w:pPr>
      <w:r w:rsidRPr="001447F2">
        <w:t>паспортные данные 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(указываются в случае заключения настоящего Договора</w:t>
      </w:r>
    </w:p>
    <w:p w:rsidR="00272B3D" w:rsidRPr="001447F2" w:rsidRDefault="00272B3D">
      <w:pPr>
        <w:pStyle w:val="ConsPlusNonformat"/>
        <w:jc w:val="both"/>
      </w:pPr>
      <w:r w:rsidRPr="001447F2">
        <w:t xml:space="preserve">                                   физическим лицом)</w:t>
      </w:r>
    </w:p>
    <w:p w:rsidR="00272B3D" w:rsidRPr="001447F2" w:rsidRDefault="00272B3D">
      <w:pPr>
        <w:pStyle w:val="ConsPlusNonformat"/>
        <w:jc w:val="both"/>
      </w:pPr>
      <w:r w:rsidRPr="001447F2">
        <w:t>банковские реквизиты 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 xml:space="preserve">адрес           электронной           почты       </w:t>
      </w:r>
      <w:proofErr w:type="gramStart"/>
      <w:r w:rsidRPr="001447F2">
        <w:t xml:space="preserve">   (</w:t>
      </w:r>
      <w:proofErr w:type="gramEnd"/>
      <w:r w:rsidRPr="001447F2">
        <w:t>при          наличии)</w:t>
      </w:r>
    </w:p>
    <w:p w:rsidR="00272B3D" w:rsidRPr="001447F2" w:rsidRDefault="00272B3D">
      <w:pPr>
        <w:pStyle w:val="ConsPlusNonformat"/>
        <w:jc w:val="both"/>
      </w:pPr>
      <w:r w:rsidRPr="001447F2">
        <w:t>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номер телефона ____________________________________________________________</w:t>
      </w:r>
    </w:p>
    <w:p w:rsidR="00272B3D" w:rsidRPr="001447F2" w:rsidRDefault="00272B3D">
      <w:pPr>
        <w:pStyle w:val="ConsPlusNormal"/>
        <w:ind w:firstLine="540"/>
        <w:jc w:val="both"/>
      </w:pPr>
      <w:bookmarkStart w:id="28" w:name="P853"/>
      <w:bookmarkEnd w:id="28"/>
      <w:r w:rsidRPr="001447F2">
        <w:t>25. Наименование, контактные данные диспетчерской службы Исполнителя:</w:t>
      </w:r>
    </w:p>
    <w:p w:rsidR="00272B3D" w:rsidRPr="001447F2" w:rsidRDefault="00272B3D">
      <w:pPr>
        <w:pStyle w:val="ConsPlusNonformat"/>
        <w:spacing w:before="200"/>
        <w:jc w:val="both"/>
      </w:pPr>
      <w:r w:rsidRPr="001447F2">
        <w:t>адрес электронной почты (при наличии) 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номер телефона ____________________________________________________________</w:t>
      </w:r>
    </w:p>
    <w:p w:rsidR="00272B3D" w:rsidRPr="001447F2" w:rsidRDefault="00272B3D">
      <w:pPr>
        <w:pStyle w:val="ConsPlusNormal"/>
        <w:ind w:firstLine="540"/>
        <w:jc w:val="both"/>
      </w:pPr>
      <w:r w:rsidRPr="001447F2">
        <w:t>26. Подписи Сторон: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nformat"/>
        <w:jc w:val="both"/>
      </w:pPr>
      <w:r w:rsidRPr="001447F2">
        <w:t>Исполнитель _______________________________________________________________</w:t>
      </w:r>
    </w:p>
    <w:p w:rsidR="00272B3D" w:rsidRPr="001447F2" w:rsidRDefault="00272B3D">
      <w:pPr>
        <w:pStyle w:val="ConsPlusNonformat"/>
        <w:jc w:val="both"/>
      </w:pPr>
      <w:r w:rsidRPr="001447F2">
        <w:t>Заказчик __________________________________________________________________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ind w:firstLine="540"/>
        <w:jc w:val="both"/>
      </w:pPr>
      <w:r w:rsidRPr="001447F2">
        <w:t>--------------------------------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29" w:name="P862"/>
      <w:bookmarkEnd w:id="29"/>
      <w:r w:rsidRPr="001447F2">
        <w:t>&lt;1&gt; Абзац двенадцатый пункта 3 Правил пользования газом.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30" w:name="P863"/>
      <w:bookmarkEnd w:id="30"/>
      <w:r w:rsidRPr="001447F2">
        <w:t>&lt;2&gt; Инструкция по безопасному использованию газа при удовлетворении коммунально-бытовых нужд, утвержденная приказом Минстроя России от 5 декабря 2017 г. N 1614/</w:t>
      </w:r>
      <w:proofErr w:type="spellStart"/>
      <w:r w:rsidRPr="001447F2">
        <w:t>пр</w:t>
      </w:r>
      <w:proofErr w:type="spellEnd"/>
      <w:r w:rsidRPr="001447F2">
        <w:t xml:space="preserve"> (зарегистрирован Министерством юстиции Российской Федерации 28 апреля 2018 г., регистрационный N 50945).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31" w:name="P864"/>
      <w:bookmarkEnd w:id="31"/>
      <w:r w:rsidRPr="001447F2">
        <w:lastRenderedPageBreak/>
        <w:t>&lt;3&gt; Абзац второй пункта 2 постановления Правительства Российской Федерации от 29 мая 2023 г. N 859 "О внесении изменений в некоторые акты Правительства Российской Федерации и признании утратившим силу подпункта "ж"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1091".</w:t>
      </w:r>
    </w:p>
    <w:p w:rsidR="00272B3D" w:rsidRPr="001447F2" w:rsidRDefault="00272B3D">
      <w:pPr>
        <w:pStyle w:val="ConsPlusNormal"/>
        <w:spacing w:before="220"/>
        <w:ind w:firstLine="540"/>
        <w:jc w:val="both"/>
      </w:pPr>
      <w:bookmarkStart w:id="32" w:name="P865"/>
      <w:bookmarkEnd w:id="32"/>
      <w:r w:rsidRPr="001447F2">
        <w:t>&lt;4&gt; Пункт 37 Правил пользования газом.</w:t>
      </w: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right"/>
        <w:outlineLvl w:val="1"/>
      </w:pPr>
      <w:r w:rsidRPr="001447F2">
        <w:t>Приложение N 1</w:t>
      </w:r>
    </w:p>
    <w:p w:rsidR="00272B3D" w:rsidRPr="001447F2" w:rsidRDefault="00272B3D">
      <w:pPr>
        <w:pStyle w:val="ConsPlusNormal"/>
        <w:jc w:val="right"/>
      </w:pPr>
      <w:r w:rsidRPr="001447F2">
        <w:t>к Договору о техническом обслуживании</w:t>
      </w:r>
    </w:p>
    <w:p w:rsidR="00272B3D" w:rsidRPr="001447F2" w:rsidRDefault="00272B3D">
      <w:pPr>
        <w:pStyle w:val="ConsPlusNormal"/>
        <w:jc w:val="right"/>
      </w:pPr>
      <w:r w:rsidRPr="001447F2">
        <w:t>внутридомового газового оборудования</w:t>
      </w:r>
    </w:p>
    <w:p w:rsidR="00272B3D" w:rsidRPr="001447F2" w:rsidRDefault="00272B3D">
      <w:pPr>
        <w:pStyle w:val="ConsPlusNormal"/>
        <w:jc w:val="right"/>
      </w:pPr>
      <w:r w:rsidRPr="001447F2">
        <w:t>в жилом доме</w:t>
      </w:r>
    </w:p>
    <w:p w:rsidR="00272B3D" w:rsidRPr="001447F2" w:rsidRDefault="00272B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272B3D" w:rsidRPr="001447F2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bookmarkStart w:id="33" w:name="P876"/>
            <w:bookmarkEnd w:id="33"/>
            <w:r w:rsidRPr="001447F2">
              <w:t>Перечень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оборудования, входящего в состав внутридомового газового оборудования</w:t>
            </w:r>
          </w:p>
        </w:tc>
      </w:tr>
    </w:tbl>
    <w:p w:rsidR="00272B3D" w:rsidRPr="001447F2" w:rsidRDefault="00272B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020"/>
        <w:gridCol w:w="1474"/>
        <w:gridCol w:w="1123"/>
        <w:gridCol w:w="1814"/>
        <w:gridCol w:w="1207"/>
        <w:gridCol w:w="893"/>
        <w:gridCol w:w="806"/>
      </w:tblGrid>
      <w:tr w:rsidR="001447F2" w:rsidRPr="001447F2">
        <w:tc>
          <w:tcPr>
            <w:tcW w:w="720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N п/п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Наименование внутридомового газового оборудования</w:t>
            </w:r>
          </w:p>
        </w:tc>
        <w:tc>
          <w:tcPr>
            <w:tcW w:w="1474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Адрес жилого дома, в котором расположено внутридомовое газовое оборудование</w:t>
            </w:r>
          </w:p>
        </w:tc>
        <w:tc>
          <w:tcPr>
            <w:tcW w:w="1123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Год ввода в эксплуатацию внутридомового газового оборудования</w:t>
            </w:r>
          </w:p>
        </w:tc>
        <w:tc>
          <w:tcPr>
            <w:tcW w:w="3021" w:type="dxa"/>
            <w:gridSpan w:val="2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Марка, тип, давление газа (для газопроводов указывается материал, тип прокладки (подземный, надземный, внутренний); при установке прибора газа в квартире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893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Количество (измеряется в штуках, метрах, стояках)</w:t>
            </w:r>
          </w:p>
        </w:tc>
        <w:tc>
          <w:tcPr>
            <w:tcW w:w="806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Год выпуска внутридомового газового оборудования</w:t>
            </w:r>
          </w:p>
        </w:tc>
      </w:tr>
      <w:tr w:rsidR="001447F2" w:rsidRPr="001447F2">
        <w:tc>
          <w:tcPr>
            <w:tcW w:w="72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1.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47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81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207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9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06" w:type="dxa"/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72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2.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47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81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207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9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06" w:type="dxa"/>
          </w:tcPr>
          <w:p w:rsidR="00272B3D" w:rsidRPr="001447F2" w:rsidRDefault="00272B3D">
            <w:pPr>
              <w:pStyle w:val="ConsPlusNormal"/>
            </w:pPr>
          </w:p>
        </w:tc>
      </w:tr>
      <w:tr w:rsidR="00272B3D" w:rsidRPr="001447F2">
        <w:tc>
          <w:tcPr>
            <w:tcW w:w="72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3.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47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81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207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93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06" w:type="dxa"/>
          </w:tcPr>
          <w:p w:rsidR="00272B3D" w:rsidRPr="001447F2" w:rsidRDefault="00272B3D">
            <w:pPr>
              <w:pStyle w:val="ConsPlusNormal"/>
            </w:pPr>
          </w:p>
        </w:tc>
      </w:tr>
    </w:tbl>
    <w:p w:rsidR="00272B3D" w:rsidRPr="001447F2" w:rsidRDefault="00272B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1447F2" w:rsidRPr="001447F2"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Подписи Сторон</w:t>
            </w:r>
          </w:p>
        </w:tc>
      </w:tr>
      <w:tr w:rsidR="001447F2" w:rsidRPr="001447F2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Исполнитель: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Заказчик:</w:t>
            </w:r>
          </w:p>
        </w:tc>
      </w:tr>
      <w:tr w:rsidR="001447F2" w:rsidRPr="001447F2"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(должность)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(должность (при наличии)</w:t>
            </w:r>
          </w:p>
        </w:tc>
      </w:tr>
      <w:tr w:rsidR="001447F2" w:rsidRPr="001447F2"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(инициалы, фамилия)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(инициалы, фамилия)</w:t>
            </w:r>
          </w:p>
        </w:tc>
      </w:tr>
      <w:tr w:rsidR="00272B3D" w:rsidRPr="001447F2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  <w:r w:rsidRPr="001447F2">
              <w:t>"__" _________ 20__ г.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lastRenderedPageBreak/>
              <w:t>М.П. (при наличии)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  <w:r w:rsidRPr="001447F2">
              <w:t>"__" _________ 20__ г.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lastRenderedPageBreak/>
              <w:t>М.П. (при наличии)</w:t>
            </w:r>
          </w:p>
        </w:tc>
      </w:tr>
    </w:tbl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right"/>
        <w:outlineLvl w:val="1"/>
      </w:pPr>
      <w:r w:rsidRPr="001447F2">
        <w:t>Приложение N 2</w:t>
      </w:r>
    </w:p>
    <w:p w:rsidR="00272B3D" w:rsidRPr="001447F2" w:rsidRDefault="00272B3D">
      <w:pPr>
        <w:pStyle w:val="ConsPlusNormal"/>
        <w:jc w:val="right"/>
      </w:pPr>
      <w:r w:rsidRPr="001447F2">
        <w:t>к Договору о техническом обслуживании</w:t>
      </w:r>
    </w:p>
    <w:p w:rsidR="00272B3D" w:rsidRPr="001447F2" w:rsidRDefault="00272B3D">
      <w:pPr>
        <w:pStyle w:val="ConsPlusNormal"/>
        <w:jc w:val="right"/>
      </w:pPr>
      <w:r w:rsidRPr="001447F2">
        <w:t>внутридомового газового оборудования</w:t>
      </w:r>
    </w:p>
    <w:p w:rsidR="00272B3D" w:rsidRPr="001447F2" w:rsidRDefault="00272B3D">
      <w:pPr>
        <w:pStyle w:val="ConsPlusNormal"/>
        <w:jc w:val="right"/>
      </w:pPr>
      <w:r w:rsidRPr="001447F2">
        <w:t>в жилом доме</w:t>
      </w:r>
    </w:p>
    <w:p w:rsidR="00272B3D" w:rsidRPr="001447F2" w:rsidRDefault="00272B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272B3D" w:rsidRPr="001447F2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bookmarkStart w:id="34" w:name="P950"/>
            <w:bookmarkEnd w:id="34"/>
            <w:r w:rsidRPr="001447F2">
              <w:t>Перечень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выполняемых работ (оказываемых услуг) по техническому обслуживанию внутридомового газового оборудования</w:t>
            </w:r>
          </w:p>
        </w:tc>
      </w:tr>
    </w:tbl>
    <w:p w:rsidR="00272B3D" w:rsidRPr="001447F2" w:rsidRDefault="00272B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644"/>
        <w:gridCol w:w="1191"/>
        <w:gridCol w:w="845"/>
        <w:gridCol w:w="1128"/>
        <w:gridCol w:w="1020"/>
        <w:gridCol w:w="1848"/>
        <w:gridCol w:w="854"/>
      </w:tblGrid>
      <w:tr w:rsidR="001447F2" w:rsidRPr="001447F2">
        <w:tc>
          <w:tcPr>
            <w:tcW w:w="540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N п/п</w:t>
            </w:r>
          </w:p>
        </w:tc>
        <w:tc>
          <w:tcPr>
            <w:tcW w:w="1644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Наименование вида работ (услуг)</w:t>
            </w:r>
          </w:p>
        </w:tc>
        <w:tc>
          <w:tcPr>
            <w:tcW w:w="1191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Наименование внутридомового газового оборудования</w:t>
            </w:r>
          </w:p>
        </w:tc>
        <w:tc>
          <w:tcPr>
            <w:tcW w:w="845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Периодичность &lt;*&gt;</w:t>
            </w:r>
          </w:p>
        </w:tc>
        <w:tc>
          <w:tcPr>
            <w:tcW w:w="1128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Срок начала выполнения работ (оказания услуг)</w:t>
            </w: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Срок окончания выполнения работ (оказания услуг)</w:t>
            </w:r>
          </w:p>
        </w:tc>
        <w:tc>
          <w:tcPr>
            <w:tcW w:w="1848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Цена за единицу обслуживания ВДГО (без НДС), руб./год</w:t>
            </w:r>
          </w:p>
        </w:tc>
        <w:tc>
          <w:tcPr>
            <w:tcW w:w="854" w:type="dxa"/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Сумма, руб.</w:t>
            </w:r>
          </w:p>
        </w:tc>
      </w:tr>
      <w:tr w:rsidR="001447F2" w:rsidRPr="001447F2">
        <w:tc>
          <w:tcPr>
            <w:tcW w:w="54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1.</w:t>
            </w:r>
          </w:p>
        </w:tc>
        <w:tc>
          <w:tcPr>
            <w:tcW w:w="164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91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4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84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54" w:type="dxa"/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54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2.</w:t>
            </w:r>
          </w:p>
        </w:tc>
        <w:tc>
          <w:tcPr>
            <w:tcW w:w="164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91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4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84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54" w:type="dxa"/>
          </w:tcPr>
          <w:p w:rsidR="00272B3D" w:rsidRPr="001447F2" w:rsidRDefault="00272B3D">
            <w:pPr>
              <w:pStyle w:val="ConsPlusNormal"/>
            </w:pPr>
          </w:p>
        </w:tc>
      </w:tr>
      <w:tr w:rsidR="00272B3D" w:rsidRPr="001447F2">
        <w:tc>
          <w:tcPr>
            <w:tcW w:w="540" w:type="dxa"/>
            <w:vAlign w:val="bottom"/>
          </w:tcPr>
          <w:p w:rsidR="00272B3D" w:rsidRPr="001447F2" w:rsidRDefault="00272B3D">
            <w:pPr>
              <w:pStyle w:val="ConsPlusNormal"/>
            </w:pPr>
            <w:r w:rsidRPr="001447F2">
              <w:t>3.</w:t>
            </w:r>
          </w:p>
        </w:tc>
        <w:tc>
          <w:tcPr>
            <w:tcW w:w="1644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91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45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12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20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848" w:type="dxa"/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854" w:type="dxa"/>
          </w:tcPr>
          <w:p w:rsidR="00272B3D" w:rsidRPr="001447F2" w:rsidRDefault="00272B3D">
            <w:pPr>
              <w:pStyle w:val="ConsPlusNormal"/>
            </w:pPr>
            <w:bookmarkStart w:id="35" w:name="_GoBack"/>
            <w:bookmarkEnd w:id="35"/>
          </w:p>
        </w:tc>
      </w:tr>
    </w:tbl>
    <w:p w:rsidR="00272B3D" w:rsidRPr="001447F2" w:rsidRDefault="00272B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1447F2" w:rsidRPr="001447F2"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Подписи Сторон</w:t>
            </w:r>
          </w:p>
        </w:tc>
      </w:tr>
      <w:tr w:rsidR="001447F2" w:rsidRPr="001447F2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Исполнитель: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Заказчик:</w:t>
            </w:r>
          </w:p>
        </w:tc>
      </w:tr>
      <w:tr w:rsidR="001447F2" w:rsidRPr="001447F2"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(должность)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(должность (при наличии)</w:t>
            </w:r>
          </w:p>
        </w:tc>
      </w:tr>
      <w:tr w:rsidR="001447F2" w:rsidRPr="001447F2"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</w:tr>
      <w:tr w:rsidR="001447F2" w:rsidRPr="001447F2"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(инициалы, фамилия)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  <w:jc w:val="center"/>
            </w:pPr>
            <w:r w:rsidRPr="001447F2">
              <w:t>(инициалы, фамилия)</w:t>
            </w:r>
          </w:p>
        </w:tc>
      </w:tr>
      <w:tr w:rsidR="00272B3D" w:rsidRPr="001447F2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  <w:r w:rsidRPr="001447F2">
              <w:t>"__" _________ 20__ г.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М.П. (при наличии)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B3D" w:rsidRPr="001447F2" w:rsidRDefault="00272B3D">
            <w:pPr>
              <w:pStyle w:val="ConsPlusNormal"/>
            </w:pPr>
            <w:r w:rsidRPr="001447F2">
              <w:t>"__" _________ 20__ г.</w:t>
            </w:r>
          </w:p>
          <w:p w:rsidR="00272B3D" w:rsidRPr="001447F2" w:rsidRDefault="00272B3D">
            <w:pPr>
              <w:pStyle w:val="ConsPlusNormal"/>
              <w:jc w:val="center"/>
            </w:pPr>
            <w:r w:rsidRPr="001447F2">
              <w:t>М.П. (при наличии)</w:t>
            </w:r>
          </w:p>
        </w:tc>
      </w:tr>
    </w:tbl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jc w:val="both"/>
      </w:pPr>
    </w:p>
    <w:p w:rsidR="00272B3D" w:rsidRPr="001447F2" w:rsidRDefault="00272B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950" w:rsidRPr="001447F2" w:rsidRDefault="001447F2"/>
    <w:sectPr w:rsidR="00950950" w:rsidRPr="001447F2" w:rsidSect="0075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3D"/>
    <w:rsid w:val="001447F2"/>
    <w:rsid w:val="00272B3D"/>
    <w:rsid w:val="002F4689"/>
    <w:rsid w:val="00F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D110D-7676-403A-90D0-A551426D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B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72B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72B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72B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72B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72B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72B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72B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8501</Words>
  <Characters>48460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MOG</Company>
  <LinksUpToDate>false</LinksUpToDate>
  <CharactersWithSpaces>56848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Елена Сергеевна</dc:creator>
  <cp:lastModifiedBy>Михайлова Елена Сергеевна</cp:lastModifiedBy>
  <cp:revision>2</cp:revision>
  <dcterms:created xsi:type="dcterms:W3CDTF">2023-12-20T06:04:00Z</dcterms:created>
  <dcterms:modified xsi:type="dcterms:W3CDTF">2023-12-20T06:07:00Z</dcterms:modified>
</cp:coreProperties>
</file>